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B3A01FE" w:rsidP="7C5374EC" w:rsidRDefault="0B3A01FE" w14:paraId="6DE96662" w14:textId="52A995B0">
      <w:pPr>
        <w:jc w:val="center"/>
        <w:rPr>
          <w:rFonts w:ascii="Calibri" w:hAnsi="Calibri" w:eastAsia="Calibri" w:cs="Calibri"/>
          <w:color w:val="000000" w:themeColor="text1" w:themeTint="FF" w:themeShade="FF"/>
          <w:sz w:val="21"/>
          <w:szCs w:val="21"/>
        </w:rPr>
      </w:pPr>
      <w:r w:rsidRPr="7C5374EC" w:rsidR="06A440F1">
        <w:rPr>
          <w:rFonts w:ascii="Calibri" w:hAnsi="Calibri" w:eastAsia="Calibri" w:cs="Calibri"/>
          <w:b w:val="1"/>
          <w:bCs w:val="1"/>
          <w:color w:val="000000" w:themeColor="text1" w:themeTint="FF" w:themeShade="FF"/>
        </w:rPr>
        <w:t>Cycle Oregon E-bike User Agreement</w:t>
      </w:r>
    </w:p>
    <w:p w:rsidR="0B3A01FE" w:rsidP="7C5374EC" w:rsidRDefault="0B3A01FE" w14:paraId="67A08A6F" w14:textId="68B087D7">
      <w:pPr>
        <w:jc w:val="center"/>
        <w:rPr>
          <w:rFonts w:ascii="Calibri" w:hAnsi="Calibri" w:eastAsia="Calibri" w:cs="Calibri"/>
          <w:color w:val="000000" w:themeColor="text1"/>
          <w:sz w:val="21"/>
          <w:szCs w:val="21"/>
        </w:rPr>
      </w:pPr>
      <w:r w:rsidRPr="7C5374EC" w:rsidR="0B3A01FE">
        <w:rPr>
          <w:rFonts w:ascii="Calibri" w:hAnsi="Calibri" w:eastAsia="Calibri" w:cs="Calibri"/>
          <w:color w:val="000000" w:themeColor="text1" w:themeTint="FF" w:themeShade="FF"/>
          <w:sz w:val="21"/>
          <w:szCs w:val="21"/>
        </w:rPr>
        <w:t>We</w:t>
      </w:r>
      <w:r w:rsidRPr="7C5374EC" w:rsidR="00ED6B4F">
        <w:rPr>
          <w:rFonts w:ascii="Calibri" w:hAnsi="Calibri" w:eastAsia="Calibri" w:cs="Calibri"/>
          <w:color w:val="000000" w:themeColor="text1" w:themeTint="FF" w:themeShade="FF"/>
          <w:sz w:val="21"/>
          <w:szCs w:val="21"/>
        </w:rPr>
        <w:t xml:space="preserve"> a</w:t>
      </w:r>
      <w:r w:rsidRPr="7C5374EC" w:rsidR="0B3A01FE">
        <w:rPr>
          <w:rFonts w:ascii="Calibri" w:hAnsi="Calibri" w:eastAsia="Calibri" w:cs="Calibri"/>
          <w:color w:val="000000" w:themeColor="text1" w:themeTint="FF" w:themeShade="FF"/>
          <w:sz w:val="21"/>
          <w:szCs w:val="21"/>
        </w:rPr>
        <w:t xml:space="preserve">re excited about the experience e-bikes offer riders, and while we welcome e-bikes on all courses, we are extremely limited by the access to power outlets in many of the small communities and remote locations where </w:t>
      </w:r>
      <w:r w:rsidRPr="7C5374EC" w:rsidR="71528B1D">
        <w:rPr>
          <w:rFonts w:ascii="Calibri" w:hAnsi="Calibri" w:eastAsia="Calibri" w:cs="Calibri"/>
          <w:color w:val="000000" w:themeColor="text1" w:themeTint="FF" w:themeShade="FF"/>
          <w:sz w:val="21"/>
          <w:szCs w:val="21"/>
        </w:rPr>
        <w:t>we</w:t>
      </w:r>
      <w:r w:rsidRPr="7C5374EC" w:rsidR="0B3A01FE">
        <w:rPr>
          <w:rFonts w:ascii="Calibri" w:hAnsi="Calibri" w:eastAsia="Calibri" w:cs="Calibri"/>
          <w:color w:val="000000" w:themeColor="text1" w:themeTint="FF" w:themeShade="FF"/>
          <w:sz w:val="21"/>
          <w:szCs w:val="21"/>
        </w:rPr>
        <w:t xml:space="preserve"> camp. Riders who sign up for the </w:t>
      </w:r>
      <w:r w:rsidRPr="7C5374EC" w:rsidR="34F6224C">
        <w:rPr>
          <w:rFonts w:ascii="Calibri" w:hAnsi="Calibri" w:eastAsia="Calibri" w:cs="Calibri"/>
          <w:color w:val="000000" w:themeColor="text1" w:themeTint="FF" w:themeShade="FF"/>
          <w:sz w:val="21"/>
          <w:szCs w:val="21"/>
        </w:rPr>
        <w:t xml:space="preserve">e-bike charging service are agreeing to the following </w:t>
      </w:r>
      <w:r w:rsidRPr="7C5374EC" w:rsidR="12844AA7">
        <w:rPr>
          <w:rFonts w:ascii="Calibri" w:hAnsi="Calibri" w:eastAsia="Calibri" w:cs="Calibri"/>
          <w:color w:val="000000" w:themeColor="text1" w:themeTint="FF" w:themeShade="FF"/>
          <w:sz w:val="21"/>
          <w:szCs w:val="21"/>
        </w:rPr>
        <w:t>polici</w:t>
      </w:r>
      <w:r w:rsidRPr="7C5374EC" w:rsidR="34F6224C">
        <w:rPr>
          <w:rFonts w:ascii="Calibri" w:hAnsi="Calibri" w:eastAsia="Calibri" w:cs="Calibri"/>
          <w:color w:val="000000" w:themeColor="text1" w:themeTint="FF" w:themeShade="FF"/>
          <w:sz w:val="21"/>
          <w:szCs w:val="21"/>
        </w:rPr>
        <w:t>es:</w:t>
      </w:r>
    </w:p>
    <w:p w:rsidR="001C0AD5" w:rsidP="101FEBBE" w:rsidRDefault="06A440F1" w14:paraId="6B088B8E" w14:textId="5C8AEF01">
      <w:pPr>
        <w:pStyle w:val="ListParagraph"/>
        <w:numPr>
          <w:ilvl w:val="0"/>
          <w:numId w:val="18"/>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The </w:t>
      </w:r>
      <w:r w:rsidRPr="101FEBBE" w:rsidR="144894E5">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 xml:space="preserve">-bike must be a </w:t>
      </w:r>
      <w:r w:rsidRPr="101FEBBE" w:rsidR="7DC6CFD6">
        <w:rPr>
          <w:rFonts w:ascii="Calibri" w:hAnsi="Calibri" w:eastAsia="Calibri" w:cs="Calibri"/>
          <w:color w:val="000000" w:themeColor="text1"/>
          <w:sz w:val="21"/>
          <w:szCs w:val="21"/>
        </w:rPr>
        <w:t xml:space="preserve">Class 1 or Class 3 </w:t>
      </w:r>
      <w:r w:rsidRPr="101FEBBE">
        <w:rPr>
          <w:rFonts w:ascii="Calibri" w:hAnsi="Calibri" w:eastAsia="Calibri" w:cs="Calibri"/>
          <w:color w:val="000000" w:themeColor="text1"/>
          <w:sz w:val="21"/>
          <w:szCs w:val="21"/>
        </w:rPr>
        <w:t xml:space="preserve">pedal-assisted </w:t>
      </w:r>
      <w:r w:rsidRPr="101FEBBE" w:rsidR="706B2292">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-bike</w:t>
      </w:r>
      <w:r w:rsidR="00ED6B4F">
        <w:rPr>
          <w:rFonts w:ascii="Calibri" w:hAnsi="Calibri" w:eastAsia="Calibri" w:cs="Calibri"/>
          <w:color w:val="000000" w:themeColor="text1"/>
          <w:sz w:val="21"/>
          <w:szCs w:val="21"/>
        </w:rPr>
        <w:t>,</w:t>
      </w:r>
      <w:r w:rsidRPr="101FEBBE">
        <w:rPr>
          <w:rFonts w:ascii="Calibri" w:hAnsi="Calibri" w:eastAsia="Calibri" w:cs="Calibri"/>
          <w:color w:val="000000" w:themeColor="text1"/>
          <w:sz w:val="21"/>
          <w:szCs w:val="21"/>
        </w:rPr>
        <w:t xml:space="preserve"> not fully electric.</w:t>
      </w:r>
    </w:p>
    <w:p w:rsidR="001C0AD5" w:rsidP="101FEBBE" w:rsidRDefault="06A440F1" w14:paraId="35438D41" w14:textId="55ADF678">
      <w:pPr>
        <w:pStyle w:val="ListParagraph"/>
        <w:numPr>
          <w:ilvl w:val="0"/>
          <w:numId w:val="18"/>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The </w:t>
      </w:r>
      <w:r w:rsidRPr="101FEBBE" w:rsidR="6F965908">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-bike rider is responsible for ensuring their battery lasts the entire day</w:t>
      </w:r>
      <w:r w:rsidR="00ED6B4F">
        <w:rPr>
          <w:rFonts w:ascii="Calibri" w:hAnsi="Calibri" w:eastAsia="Calibri" w:cs="Calibri"/>
          <w:color w:val="000000" w:themeColor="text1"/>
          <w:sz w:val="21"/>
          <w:szCs w:val="21"/>
        </w:rPr>
        <w:t>’s</w:t>
      </w:r>
      <w:r w:rsidRPr="101FEBBE">
        <w:rPr>
          <w:rFonts w:ascii="Calibri" w:hAnsi="Calibri" w:eastAsia="Calibri" w:cs="Calibri"/>
          <w:color w:val="000000" w:themeColor="text1"/>
          <w:sz w:val="21"/>
          <w:szCs w:val="21"/>
        </w:rPr>
        <w:t xml:space="preserve"> ride. The </w:t>
      </w:r>
      <w:r w:rsidRPr="101FEBBE" w:rsidR="1613DEB9">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-bike rider is required to have a</w:t>
      </w:r>
      <w:r w:rsidRPr="101FEBBE" w:rsidR="0C030CAE">
        <w:rPr>
          <w:rFonts w:ascii="Calibri" w:hAnsi="Calibri" w:eastAsia="Calibri" w:cs="Calibri"/>
          <w:color w:val="000000" w:themeColor="text1"/>
          <w:sz w:val="21"/>
          <w:szCs w:val="21"/>
        </w:rPr>
        <w:t xml:space="preserve"> second </w:t>
      </w:r>
      <w:r w:rsidRPr="101FEBBE">
        <w:rPr>
          <w:rFonts w:ascii="Calibri" w:hAnsi="Calibri" w:eastAsia="Calibri" w:cs="Calibri"/>
          <w:color w:val="000000" w:themeColor="text1"/>
          <w:sz w:val="21"/>
          <w:szCs w:val="21"/>
        </w:rPr>
        <w:t xml:space="preserve">battery with them at the event. The </w:t>
      </w:r>
      <w:r w:rsidRPr="101FEBBE" w:rsidR="30029FA1">
        <w:rPr>
          <w:rFonts w:ascii="Calibri" w:hAnsi="Calibri" w:eastAsia="Calibri" w:cs="Calibri"/>
          <w:color w:val="000000" w:themeColor="text1"/>
          <w:sz w:val="21"/>
          <w:szCs w:val="21"/>
        </w:rPr>
        <w:t xml:space="preserve">second </w:t>
      </w:r>
      <w:r w:rsidRPr="101FEBBE">
        <w:rPr>
          <w:rFonts w:ascii="Calibri" w:hAnsi="Calibri" w:eastAsia="Calibri" w:cs="Calibri"/>
          <w:color w:val="000000" w:themeColor="text1"/>
          <w:sz w:val="21"/>
          <w:szCs w:val="21"/>
        </w:rPr>
        <w:t xml:space="preserve">battery </w:t>
      </w:r>
      <w:r w:rsidRPr="101FEBBE">
        <w:rPr>
          <w:rFonts w:ascii="Calibri" w:hAnsi="Calibri" w:eastAsia="Calibri" w:cs="Calibri"/>
          <w:i/>
          <w:iCs/>
          <w:color w:val="000000" w:themeColor="text1"/>
          <w:sz w:val="21"/>
          <w:szCs w:val="21"/>
        </w:rPr>
        <w:t>must</w:t>
      </w:r>
      <w:r w:rsidRPr="101FEBBE">
        <w:rPr>
          <w:rFonts w:ascii="Calibri" w:hAnsi="Calibri" w:eastAsia="Calibri" w:cs="Calibri"/>
          <w:color w:val="000000" w:themeColor="text1"/>
          <w:sz w:val="21"/>
          <w:szCs w:val="21"/>
        </w:rPr>
        <w:t xml:space="preserve"> be carried by the rider </w:t>
      </w:r>
      <w:r w:rsidR="00ED6B4F">
        <w:rPr>
          <w:rFonts w:ascii="Calibri" w:hAnsi="Calibri" w:eastAsia="Calibri" w:cs="Calibri"/>
          <w:color w:val="000000" w:themeColor="text1"/>
          <w:sz w:val="21"/>
          <w:szCs w:val="21"/>
        </w:rPr>
        <w:t xml:space="preserve">on course </w:t>
      </w:r>
      <w:r w:rsidRPr="101FEBBE">
        <w:rPr>
          <w:rFonts w:ascii="Calibri" w:hAnsi="Calibri" w:eastAsia="Calibri" w:cs="Calibri"/>
          <w:color w:val="000000" w:themeColor="text1"/>
          <w:sz w:val="21"/>
          <w:szCs w:val="21"/>
        </w:rPr>
        <w:t xml:space="preserve">and will not be transported on to or off the route by Cycle Oregon staff, volunteers, or service providers.  </w:t>
      </w:r>
    </w:p>
    <w:p w:rsidR="001C0AD5" w:rsidP="67B8D19F" w:rsidRDefault="06A440F1" w14:paraId="205B1197" w14:textId="55CB70E4">
      <w:pPr>
        <w:pStyle w:val="ListParagraph"/>
        <w:numPr>
          <w:ilvl w:val="0"/>
          <w:numId w:val="18"/>
        </w:numPr>
        <w:rPr>
          <w:rFonts w:ascii="Calibri" w:hAnsi="Calibri" w:eastAsia="Calibri" w:cs="Calibri"/>
          <w:color w:val="000000" w:themeColor="text1"/>
          <w:sz w:val="21"/>
          <w:szCs w:val="21"/>
        </w:rPr>
      </w:pPr>
      <w:r w:rsidRPr="67B8D19F">
        <w:rPr>
          <w:rFonts w:ascii="Calibri" w:hAnsi="Calibri" w:eastAsia="Calibri" w:cs="Calibri"/>
          <w:color w:val="000000" w:themeColor="text1"/>
          <w:sz w:val="21"/>
          <w:szCs w:val="21"/>
        </w:rPr>
        <w:t xml:space="preserve">Cycle Oregon will charge one battery per e-bike each night. </w:t>
      </w:r>
    </w:p>
    <w:p w:rsidR="001C0AD5" w:rsidP="101FEBBE" w:rsidRDefault="06A440F1" w14:paraId="038C9AA9" w14:textId="1B3D72AC">
      <w:pPr>
        <w:pStyle w:val="ListParagraph"/>
        <w:numPr>
          <w:ilvl w:val="0"/>
          <w:numId w:val="18"/>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The service fee for the e-bike program is $100 to cover charging </w:t>
      </w:r>
      <w:r w:rsidRPr="101FEBBE" w:rsidR="723E558B">
        <w:rPr>
          <w:rFonts w:ascii="Calibri" w:hAnsi="Calibri" w:eastAsia="Calibri" w:cs="Calibri"/>
          <w:color w:val="000000" w:themeColor="text1"/>
          <w:sz w:val="21"/>
          <w:szCs w:val="21"/>
        </w:rPr>
        <w:t>and logistic</w:t>
      </w:r>
      <w:r w:rsidR="009549B6">
        <w:rPr>
          <w:rFonts w:ascii="Calibri" w:hAnsi="Calibri" w:eastAsia="Calibri" w:cs="Calibri"/>
          <w:color w:val="000000" w:themeColor="text1"/>
          <w:sz w:val="21"/>
          <w:szCs w:val="21"/>
        </w:rPr>
        <w:t>s</w:t>
      </w:r>
      <w:r w:rsidRPr="101FEBBE" w:rsidR="723E558B">
        <w:rPr>
          <w:rFonts w:ascii="Calibri" w:hAnsi="Calibri" w:eastAsia="Calibri" w:cs="Calibri"/>
          <w:color w:val="000000" w:themeColor="text1"/>
          <w:sz w:val="21"/>
          <w:szCs w:val="21"/>
        </w:rPr>
        <w:t xml:space="preserve"> </w:t>
      </w:r>
      <w:r w:rsidRPr="101FEBBE">
        <w:rPr>
          <w:rFonts w:ascii="Calibri" w:hAnsi="Calibri" w:eastAsia="Calibri" w:cs="Calibri"/>
          <w:color w:val="000000" w:themeColor="text1"/>
          <w:sz w:val="21"/>
          <w:szCs w:val="21"/>
        </w:rPr>
        <w:t xml:space="preserve">costs. </w:t>
      </w:r>
    </w:p>
    <w:p w:rsidR="001C0AD5" w:rsidP="67B8D19F" w:rsidRDefault="06A440F1" w14:paraId="1D315CA4" w14:textId="71519F77">
      <w:pPr>
        <w:pStyle w:val="ListParagraph"/>
        <w:numPr>
          <w:ilvl w:val="0"/>
          <w:numId w:val="18"/>
        </w:numPr>
        <w:rPr>
          <w:rFonts w:ascii="Calibri" w:hAnsi="Calibri" w:eastAsia="Calibri" w:cs="Calibri"/>
          <w:color w:val="000000" w:themeColor="text1"/>
          <w:sz w:val="21"/>
          <w:szCs w:val="21"/>
        </w:rPr>
      </w:pPr>
      <w:r w:rsidRPr="67B8D19F">
        <w:rPr>
          <w:rFonts w:ascii="Calibri" w:hAnsi="Calibri" w:eastAsia="Calibri" w:cs="Calibri"/>
          <w:color w:val="000000" w:themeColor="text1"/>
          <w:sz w:val="21"/>
          <w:szCs w:val="21"/>
        </w:rPr>
        <w:t xml:space="preserve">Riders must know if their e-bike's battery can be removed, how to remove it, and bring all keys and other tools necessary to remove the battery each night and put it back on each morning. </w:t>
      </w:r>
    </w:p>
    <w:p w:rsidR="001C0AD5" w:rsidP="101FEBBE" w:rsidRDefault="18EAE10B" w14:paraId="109BB6A9" w14:textId="4907DE70">
      <w:pPr>
        <w:rPr>
          <w:rFonts w:ascii="Calibri" w:hAnsi="Calibri" w:eastAsia="Calibri" w:cs="Calibri"/>
          <w:b/>
          <w:bCs/>
          <w:color w:val="000000" w:themeColor="text1"/>
        </w:rPr>
      </w:pPr>
      <w:r w:rsidRPr="101FEBBE">
        <w:rPr>
          <w:rFonts w:ascii="Calibri" w:hAnsi="Calibri" w:eastAsia="Calibri" w:cs="Calibri"/>
          <w:b/>
          <w:bCs/>
          <w:color w:val="000000" w:themeColor="text1"/>
        </w:rPr>
        <w:t>Event c</w:t>
      </w:r>
      <w:r w:rsidRPr="101FEBBE" w:rsidR="06A440F1">
        <w:rPr>
          <w:rFonts w:ascii="Calibri" w:hAnsi="Calibri" w:eastAsia="Calibri" w:cs="Calibri"/>
          <w:b/>
          <w:bCs/>
          <w:color w:val="000000" w:themeColor="text1"/>
        </w:rPr>
        <w:t>heck-</w:t>
      </w:r>
      <w:r w:rsidRPr="101FEBBE" w:rsidR="586AEAA5">
        <w:rPr>
          <w:rFonts w:ascii="Calibri" w:hAnsi="Calibri" w:eastAsia="Calibri" w:cs="Calibri"/>
          <w:b/>
          <w:bCs/>
          <w:color w:val="000000" w:themeColor="text1"/>
        </w:rPr>
        <w:t>i</w:t>
      </w:r>
      <w:r w:rsidRPr="101FEBBE" w:rsidR="06A440F1">
        <w:rPr>
          <w:rFonts w:ascii="Calibri" w:hAnsi="Calibri" w:eastAsia="Calibri" w:cs="Calibri"/>
          <w:b/>
          <w:bCs/>
          <w:color w:val="000000" w:themeColor="text1"/>
        </w:rPr>
        <w:t>n</w:t>
      </w:r>
    </w:p>
    <w:p w:rsidR="001C0AD5" w:rsidP="101FEBBE" w:rsidRDefault="06A440F1" w14:paraId="4CC7357B" w14:textId="5AE591E0">
      <w:pPr>
        <w:pStyle w:val="ListParagraph"/>
        <w:numPr>
          <w:ilvl w:val="0"/>
          <w:numId w:val="2"/>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Once you have picked up your registration packet in Albany, you should proceed to the Rider Services Trailer </w:t>
      </w:r>
      <w:r w:rsidR="004E6CD5">
        <w:rPr>
          <w:rFonts w:ascii="Calibri" w:hAnsi="Calibri" w:eastAsia="Calibri" w:cs="Calibri"/>
          <w:color w:val="000000" w:themeColor="text1"/>
          <w:sz w:val="21"/>
          <w:szCs w:val="21"/>
        </w:rPr>
        <w:t xml:space="preserve">to check in as a rider with the </w:t>
      </w:r>
      <w:r w:rsidRPr="101FEBBE" w:rsidR="7AF38940">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w:t>
      </w:r>
      <w:r w:rsidRPr="101FEBBE" w:rsidR="10E247BF">
        <w:rPr>
          <w:rFonts w:ascii="Calibri" w:hAnsi="Calibri" w:eastAsia="Calibri" w:cs="Calibri"/>
          <w:color w:val="000000" w:themeColor="text1"/>
          <w:sz w:val="21"/>
          <w:szCs w:val="21"/>
        </w:rPr>
        <w:t>b</w:t>
      </w:r>
      <w:r w:rsidRPr="101FEBBE">
        <w:rPr>
          <w:rFonts w:ascii="Calibri" w:hAnsi="Calibri" w:eastAsia="Calibri" w:cs="Calibri"/>
          <w:color w:val="000000" w:themeColor="text1"/>
          <w:sz w:val="21"/>
          <w:szCs w:val="21"/>
        </w:rPr>
        <w:t>ike program</w:t>
      </w:r>
      <w:r w:rsidR="004E6CD5">
        <w:rPr>
          <w:rFonts w:ascii="Calibri" w:hAnsi="Calibri" w:eastAsia="Calibri" w:cs="Calibri"/>
          <w:color w:val="000000" w:themeColor="text1"/>
          <w:sz w:val="21"/>
          <w:szCs w:val="21"/>
        </w:rPr>
        <w:t>.</w:t>
      </w:r>
    </w:p>
    <w:p w:rsidR="001C0AD5" w:rsidP="101FEBBE" w:rsidRDefault="06A440F1" w14:paraId="404162F0" w14:textId="1FB58743">
      <w:pPr>
        <w:pStyle w:val="ListParagraph"/>
        <w:numPr>
          <w:ilvl w:val="0"/>
          <w:numId w:val="2"/>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Please arrive </w:t>
      </w:r>
      <w:r w:rsidRPr="101FEBBE" w:rsidR="6F8FCC58">
        <w:rPr>
          <w:rFonts w:ascii="Calibri" w:hAnsi="Calibri" w:eastAsia="Calibri" w:cs="Calibri"/>
          <w:color w:val="000000" w:themeColor="text1"/>
          <w:sz w:val="21"/>
          <w:szCs w:val="21"/>
        </w:rPr>
        <w:t xml:space="preserve">at the event </w:t>
      </w:r>
      <w:r w:rsidRPr="101FEBBE">
        <w:rPr>
          <w:rFonts w:ascii="Calibri" w:hAnsi="Calibri" w:eastAsia="Calibri" w:cs="Calibri"/>
          <w:color w:val="000000" w:themeColor="text1"/>
          <w:sz w:val="21"/>
          <w:szCs w:val="21"/>
        </w:rPr>
        <w:t>with both batteries fully charged.</w:t>
      </w:r>
    </w:p>
    <w:p w:rsidR="44E03532" w:rsidP="101FEBBE" w:rsidRDefault="44E03532" w14:paraId="14C6C96A" w14:textId="540BC03C">
      <w:pPr>
        <w:pStyle w:val="ListParagraph"/>
        <w:numPr>
          <w:ilvl w:val="0"/>
          <w:numId w:val="2"/>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You MUST PROVIDE the proper charging dock for your battery model and ensure your batte</w:t>
      </w:r>
      <w:r w:rsidR="006F5413">
        <w:rPr>
          <w:rFonts w:ascii="Calibri" w:hAnsi="Calibri" w:eastAsia="Calibri" w:cs="Calibri"/>
          <w:color w:val="000000" w:themeColor="text1"/>
          <w:sz w:val="21"/>
          <w:szCs w:val="21"/>
        </w:rPr>
        <w:t>ries</w:t>
      </w:r>
      <w:r w:rsidRPr="101FEBBE">
        <w:rPr>
          <w:rFonts w:ascii="Calibri" w:hAnsi="Calibri" w:eastAsia="Calibri" w:cs="Calibri"/>
          <w:color w:val="000000" w:themeColor="text1"/>
          <w:sz w:val="21"/>
          <w:szCs w:val="21"/>
        </w:rPr>
        <w:t xml:space="preserve"> and charging dock are clearly labeled with your First and Last name.</w:t>
      </w:r>
    </w:p>
    <w:p w:rsidR="001C0AD5" w:rsidP="101FEBBE" w:rsidRDefault="06A440F1" w14:paraId="422D4B93" w14:textId="4C827825">
      <w:pPr>
        <w:rPr>
          <w:rFonts w:ascii="Calibri" w:hAnsi="Calibri" w:eastAsia="Calibri" w:cs="Calibri"/>
          <w:color w:val="000000" w:themeColor="text1"/>
          <w:sz w:val="21"/>
          <w:szCs w:val="21"/>
        </w:rPr>
      </w:pPr>
      <w:r w:rsidRPr="101FEBBE">
        <w:rPr>
          <w:rFonts w:ascii="Calibri" w:hAnsi="Calibri" w:eastAsia="Calibri" w:cs="Calibri"/>
          <w:b/>
          <w:bCs/>
          <w:color w:val="000000" w:themeColor="text1"/>
          <w:sz w:val="21"/>
          <w:szCs w:val="21"/>
        </w:rPr>
        <w:t>D</w:t>
      </w:r>
      <w:r w:rsidRPr="101FEBBE" w:rsidR="09677EA6">
        <w:rPr>
          <w:rFonts w:ascii="Calibri" w:hAnsi="Calibri" w:eastAsia="Calibri" w:cs="Calibri"/>
          <w:b/>
          <w:bCs/>
          <w:color w:val="000000" w:themeColor="text1"/>
          <w:sz w:val="21"/>
          <w:szCs w:val="21"/>
        </w:rPr>
        <w:t>aily process</w:t>
      </w:r>
      <w:r w:rsidRPr="101FEBBE">
        <w:rPr>
          <w:rFonts w:ascii="Calibri" w:hAnsi="Calibri" w:eastAsia="Calibri" w:cs="Calibri"/>
          <w:b/>
          <w:bCs/>
          <w:color w:val="000000" w:themeColor="text1"/>
          <w:sz w:val="21"/>
          <w:szCs w:val="21"/>
        </w:rPr>
        <w:t xml:space="preserve"> </w:t>
      </w:r>
    </w:p>
    <w:p w:rsidR="001C0AD5" w:rsidP="101FEBBE" w:rsidRDefault="0C7EB485" w14:paraId="1A3ABA44" w14:textId="7084F9BB">
      <w:pPr>
        <w:pStyle w:val="ListParagraph"/>
        <w:numPr>
          <w:ilvl w:val="0"/>
          <w:numId w:val="1"/>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As soon as you’ve completed your ride for the day, bring the battery you need charged to </w:t>
      </w:r>
      <w:r w:rsidRPr="101FEBBE" w:rsidR="06A440F1">
        <w:rPr>
          <w:rFonts w:ascii="Calibri" w:hAnsi="Calibri" w:eastAsia="Calibri" w:cs="Calibri"/>
          <w:color w:val="000000" w:themeColor="text1"/>
          <w:sz w:val="21"/>
          <w:szCs w:val="21"/>
        </w:rPr>
        <w:t xml:space="preserve">the </w:t>
      </w:r>
      <w:r w:rsidRPr="101FEBBE" w:rsidR="06A440F1">
        <w:rPr>
          <w:rFonts w:ascii="Calibri" w:hAnsi="Calibri" w:eastAsia="Calibri" w:cs="Calibri"/>
          <w:i/>
          <w:iCs/>
          <w:color w:val="000000" w:themeColor="text1"/>
          <w:sz w:val="21"/>
          <w:szCs w:val="21"/>
          <w:u w:val="single"/>
        </w:rPr>
        <w:t>Rider Services Trailer</w:t>
      </w:r>
      <w:r w:rsidRPr="101FEBBE" w:rsidR="06A440F1">
        <w:rPr>
          <w:rFonts w:ascii="Calibri" w:hAnsi="Calibri" w:eastAsia="Calibri" w:cs="Calibri"/>
          <w:i/>
          <w:iCs/>
          <w:color w:val="000000" w:themeColor="text1"/>
          <w:sz w:val="21"/>
          <w:szCs w:val="21"/>
        </w:rPr>
        <w:t xml:space="preserve"> </w:t>
      </w:r>
      <w:r w:rsidRPr="101FEBBE" w:rsidR="4DEEC819">
        <w:rPr>
          <w:rFonts w:ascii="Calibri" w:hAnsi="Calibri" w:eastAsia="Calibri" w:cs="Calibri"/>
          <w:color w:val="000000" w:themeColor="text1"/>
          <w:sz w:val="21"/>
          <w:szCs w:val="21"/>
        </w:rPr>
        <w:t xml:space="preserve">so we can begin </w:t>
      </w:r>
      <w:r w:rsidRPr="101FEBBE" w:rsidR="06A440F1">
        <w:rPr>
          <w:rFonts w:ascii="Calibri" w:hAnsi="Calibri" w:eastAsia="Calibri" w:cs="Calibri"/>
          <w:color w:val="000000" w:themeColor="text1"/>
          <w:sz w:val="21"/>
          <w:szCs w:val="21"/>
        </w:rPr>
        <w:t xml:space="preserve">charging. </w:t>
      </w:r>
      <w:r w:rsidRPr="101FEBBE" w:rsidR="54555E7D">
        <w:rPr>
          <w:rFonts w:ascii="Calibri" w:hAnsi="Calibri" w:eastAsia="Calibri" w:cs="Calibri"/>
          <w:color w:val="000000" w:themeColor="text1"/>
          <w:sz w:val="21"/>
          <w:szCs w:val="21"/>
        </w:rPr>
        <w:t xml:space="preserve">Batteries MUST be dropped off by </w:t>
      </w:r>
      <w:r w:rsidRPr="101FEBBE" w:rsidR="06A440F1">
        <w:rPr>
          <w:rFonts w:ascii="Calibri" w:hAnsi="Calibri" w:eastAsia="Calibri" w:cs="Calibri"/>
          <w:color w:val="000000" w:themeColor="text1"/>
          <w:sz w:val="21"/>
          <w:szCs w:val="21"/>
        </w:rPr>
        <w:t xml:space="preserve">6:30 p.m. They will be available the following morning by 7:00 a.m. at the Rider Services Trailer. (There will be a daily check-in/check-out log for your batteries.). </w:t>
      </w:r>
    </w:p>
    <w:p w:rsidR="001C0AD5" w:rsidP="101FEBBE" w:rsidRDefault="06A440F1" w14:paraId="070F47F5" w14:textId="26F70607">
      <w:pPr>
        <w:rPr>
          <w:rFonts w:ascii="Calibri" w:hAnsi="Calibri" w:eastAsia="Calibri" w:cs="Calibri"/>
          <w:color w:val="000000" w:themeColor="text1"/>
          <w:sz w:val="21"/>
          <w:szCs w:val="21"/>
        </w:rPr>
      </w:pPr>
      <w:r w:rsidRPr="101FEBBE">
        <w:rPr>
          <w:rFonts w:ascii="Calibri" w:hAnsi="Calibri" w:eastAsia="Calibri" w:cs="Calibri"/>
          <w:b/>
          <w:bCs/>
          <w:color w:val="000000" w:themeColor="text1"/>
          <w:sz w:val="21"/>
          <w:szCs w:val="21"/>
        </w:rPr>
        <w:t>Mechanical support by Trek</w:t>
      </w:r>
    </w:p>
    <w:p w:rsidR="00457572" w:rsidP="00457572" w:rsidRDefault="06A440F1" w14:paraId="4D15E6D5" w14:textId="77777777">
      <w:pPr>
        <w:pStyle w:val="ListParagraph"/>
        <w:numPr>
          <w:ilvl w:val="0"/>
          <w:numId w:val="19"/>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Trek</w:t>
      </w:r>
      <w:r w:rsidR="006A5744">
        <w:rPr>
          <w:rFonts w:ascii="Calibri" w:hAnsi="Calibri" w:eastAsia="Calibri" w:cs="Calibri"/>
          <w:color w:val="000000" w:themeColor="text1"/>
          <w:sz w:val="21"/>
          <w:szCs w:val="21"/>
        </w:rPr>
        <w:t xml:space="preserve"> mechanics are trained in current e-bike technology and</w:t>
      </w:r>
      <w:r w:rsidRPr="101FEBBE">
        <w:rPr>
          <w:rFonts w:ascii="Calibri" w:hAnsi="Calibri" w:eastAsia="Calibri" w:cs="Calibri"/>
          <w:color w:val="000000" w:themeColor="text1"/>
          <w:sz w:val="21"/>
          <w:szCs w:val="21"/>
        </w:rPr>
        <w:t xml:space="preserve"> will be able to provide mechanical support</w:t>
      </w:r>
      <w:r w:rsidR="006A5744">
        <w:rPr>
          <w:rFonts w:ascii="Calibri" w:hAnsi="Calibri" w:eastAsia="Calibri" w:cs="Calibri"/>
          <w:color w:val="000000" w:themeColor="text1"/>
          <w:sz w:val="21"/>
          <w:szCs w:val="21"/>
        </w:rPr>
        <w:t xml:space="preserve"> for most issues. </w:t>
      </w:r>
    </w:p>
    <w:p w:rsidRPr="00457572" w:rsidR="00BE14BD" w:rsidP="00457572" w:rsidRDefault="00457572" w14:paraId="46428142" w14:textId="62B17658">
      <w:pPr>
        <w:pStyle w:val="ListParagraph"/>
        <w:numPr>
          <w:ilvl w:val="0"/>
          <w:numId w:val="19"/>
        </w:numPr>
        <w:rPr>
          <w:rFonts w:ascii="Calibri" w:hAnsi="Calibri" w:eastAsia="Calibri" w:cs="Calibri"/>
          <w:color w:val="000000" w:themeColor="text1"/>
          <w:sz w:val="21"/>
          <w:szCs w:val="21"/>
        </w:rPr>
      </w:pPr>
      <w:r>
        <w:rPr>
          <w:rFonts w:ascii="Calibri" w:hAnsi="Calibri" w:eastAsia="Calibri" w:cs="Calibri"/>
          <w:color w:val="000000" w:themeColor="text1"/>
          <w:sz w:val="21"/>
          <w:szCs w:val="21"/>
        </w:rPr>
        <w:t xml:space="preserve">Due to the wide-ranging nature of e-bike systems, we ask that you bring any special parts or equipment unique to your bike. </w:t>
      </w:r>
    </w:p>
    <w:p w:rsidRPr="00457572" w:rsidR="001C0AD5" w:rsidP="006A5744" w:rsidRDefault="00BE14BD" w14:paraId="3D0F33D2" w14:textId="5C45638D">
      <w:pPr>
        <w:pStyle w:val="ListParagraph"/>
        <w:numPr>
          <w:ilvl w:val="0"/>
          <w:numId w:val="19"/>
        </w:numPr>
        <w:rPr>
          <w:rFonts w:ascii="Calibri" w:hAnsi="Calibri" w:eastAsia="Calibri" w:cs="Calibri"/>
          <w:color w:val="000000" w:themeColor="text1"/>
          <w:sz w:val="21"/>
          <w:szCs w:val="21"/>
        </w:rPr>
      </w:pPr>
      <w:r w:rsidRPr="00457572">
        <w:rPr>
          <w:rFonts w:ascii="Calibri" w:hAnsi="Calibri" w:eastAsia="Calibri" w:cs="Calibri"/>
          <w:color w:val="000000" w:themeColor="text1"/>
          <w:sz w:val="21"/>
          <w:szCs w:val="21"/>
        </w:rPr>
        <w:t>Your</w:t>
      </w:r>
      <w:r w:rsidRPr="00457572" w:rsidR="06A440F1">
        <w:rPr>
          <w:rFonts w:ascii="Calibri" w:hAnsi="Calibri" w:eastAsia="Calibri" w:cs="Calibri"/>
          <w:color w:val="000000" w:themeColor="text1"/>
          <w:sz w:val="21"/>
          <w:szCs w:val="21"/>
        </w:rPr>
        <w:t xml:space="preserve"> </w:t>
      </w:r>
      <w:r w:rsidRPr="00457572" w:rsidR="006A5744">
        <w:rPr>
          <w:rFonts w:ascii="Calibri" w:hAnsi="Calibri" w:eastAsia="Calibri" w:cs="Calibri"/>
          <w:color w:val="000000" w:themeColor="text1"/>
          <w:sz w:val="21"/>
          <w:szCs w:val="21"/>
        </w:rPr>
        <w:t>e</w:t>
      </w:r>
      <w:r w:rsidRPr="00457572" w:rsidR="06A440F1">
        <w:rPr>
          <w:rFonts w:ascii="Calibri" w:hAnsi="Calibri" w:eastAsia="Calibri" w:cs="Calibri"/>
          <w:color w:val="000000" w:themeColor="text1"/>
          <w:sz w:val="21"/>
          <w:szCs w:val="21"/>
        </w:rPr>
        <w:t xml:space="preserve">-bike must be in proper working order </w:t>
      </w:r>
      <w:r w:rsidRPr="00457572">
        <w:rPr>
          <w:rFonts w:ascii="Calibri" w:hAnsi="Calibri" w:eastAsia="Calibri" w:cs="Calibri"/>
          <w:color w:val="000000" w:themeColor="text1"/>
          <w:sz w:val="21"/>
          <w:szCs w:val="21"/>
        </w:rPr>
        <w:t>when you arrive at the event.</w:t>
      </w:r>
      <w:r w:rsidRPr="00457572" w:rsidR="06A440F1">
        <w:rPr>
          <w:rFonts w:ascii="Calibri" w:hAnsi="Calibri" w:eastAsia="Calibri" w:cs="Calibri"/>
          <w:color w:val="000000" w:themeColor="text1"/>
          <w:sz w:val="21"/>
          <w:szCs w:val="21"/>
        </w:rPr>
        <w:t xml:space="preserve">  </w:t>
      </w:r>
    </w:p>
    <w:p w:rsidR="001C0AD5" w:rsidP="006A5744" w:rsidRDefault="06A440F1" w14:paraId="691F595F" w14:textId="0D716803">
      <w:pPr>
        <w:pStyle w:val="ListParagraph"/>
        <w:numPr>
          <w:ilvl w:val="0"/>
          <w:numId w:val="19"/>
        </w:numPr>
        <w:rPr>
          <w:rFonts w:ascii="Calibri" w:hAnsi="Calibri" w:eastAsia="Calibri" w:cs="Calibri"/>
          <w:color w:val="000000" w:themeColor="text1"/>
          <w:sz w:val="21"/>
          <w:szCs w:val="21"/>
        </w:rPr>
      </w:pPr>
      <w:r w:rsidRPr="67B8D19F">
        <w:rPr>
          <w:rFonts w:ascii="Calibri" w:hAnsi="Calibri" w:eastAsia="Calibri" w:cs="Calibri"/>
          <w:color w:val="000000" w:themeColor="text1"/>
          <w:sz w:val="21"/>
          <w:szCs w:val="21"/>
        </w:rPr>
        <w:t xml:space="preserve">If your </w:t>
      </w:r>
      <w:r w:rsidR="00457572">
        <w:rPr>
          <w:rFonts w:ascii="Calibri" w:hAnsi="Calibri" w:eastAsia="Calibri" w:cs="Calibri"/>
          <w:color w:val="000000" w:themeColor="text1"/>
          <w:sz w:val="21"/>
          <w:szCs w:val="21"/>
        </w:rPr>
        <w:t>e</w:t>
      </w:r>
      <w:r w:rsidRPr="67B8D19F">
        <w:rPr>
          <w:rFonts w:ascii="Calibri" w:hAnsi="Calibri" w:eastAsia="Calibri" w:cs="Calibri"/>
          <w:color w:val="000000" w:themeColor="text1"/>
          <w:sz w:val="21"/>
          <w:szCs w:val="21"/>
        </w:rPr>
        <w:t>-bike is not able to be repaired and you can no longer continue, Cycle Oregon will do our best to get you and your bike back to your vehicle in Albany but cannot guarantee the timing of this.</w:t>
      </w:r>
    </w:p>
    <w:p w:rsidR="001C0AD5" w:rsidP="67B8D19F" w:rsidRDefault="06A440F1" w14:paraId="28BA28DB" w14:textId="529600F0">
      <w:pPr>
        <w:rPr>
          <w:rFonts w:ascii="Calibri" w:hAnsi="Calibri" w:eastAsia="Calibri" w:cs="Calibri"/>
          <w:color w:val="000000" w:themeColor="text1"/>
          <w:sz w:val="21"/>
          <w:szCs w:val="21"/>
        </w:rPr>
      </w:pPr>
      <w:r w:rsidRPr="67B8D19F">
        <w:rPr>
          <w:rFonts w:ascii="Calibri" w:hAnsi="Calibri" w:eastAsia="Calibri" w:cs="Calibri"/>
          <w:b/>
          <w:bCs/>
          <w:color w:val="000000" w:themeColor="text1"/>
          <w:sz w:val="21"/>
          <w:szCs w:val="21"/>
        </w:rPr>
        <w:t>SAG Transport</w:t>
      </w:r>
    </w:p>
    <w:p w:rsidR="001C0AD5" w:rsidP="00512AE2" w:rsidRDefault="06A440F1" w14:paraId="5E89DB85" w14:textId="2C88469B">
      <w:pPr>
        <w:pStyle w:val="ListParagraph"/>
        <w:numPr>
          <w:ilvl w:val="1"/>
          <w:numId w:val="20"/>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Because of the weight and design of </w:t>
      </w:r>
      <w:r w:rsidR="00512AE2">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 xml:space="preserve">-bikes, not all SAG vans will be able to transport your </w:t>
      </w:r>
      <w:r w:rsidR="00512AE2">
        <w:rPr>
          <w:rFonts w:ascii="Calibri" w:hAnsi="Calibri" w:eastAsia="Calibri" w:cs="Calibri"/>
          <w:color w:val="000000" w:themeColor="text1"/>
          <w:sz w:val="21"/>
          <w:szCs w:val="21"/>
        </w:rPr>
        <w:t>e</w:t>
      </w:r>
      <w:r w:rsidRPr="101FEBBE">
        <w:rPr>
          <w:rFonts w:ascii="Calibri" w:hAnsi="Calibri" w:eastAsia="Calibri" w:cs="Calibri"/>
          <w:color w:val="000000" w:themeColor="text1"/>
          <w:sz w:val="21"/>
          <w:szCs w:val="21"/>
        </w:rPr>
        <w:t>-</w:t>
      </w:r>
      <w:r w:rsidR="00512AE2">
        <w:rPr>
          <w:rFonts w:ascii="Calibri" w:hAnsi="Calibri" w:eastAsia="Calibri" w:cs="Calibri"/>
          <w:color w:val="000000" w:themeColor="text1"/>
          <w:sz w:val="21"/>
          <w:szCs w:val="21"/>
        </w:rPr>
        <w:t>b</w:t>
      </w:r>
      <w:r w:rsidRPr="101FEBBE">
        <w:rPr>
          <w:rFonts w:ascii="Calibri" w:hAnsi="Calibri" w:eastAsia="Calibri" w:cs="Calibri"/>
          <w:color w:val="000000" w:themeColor="text1"/>
          <w:sz w:val="21"/>
          <w:szCs w:val="21"/>
        </w:rPr>
        <w:t>ike.</w:t>
      </w:r>
    </w:p>
    <w:p w:rsidR="001C0AD5" w:rsidP="00512AE2" w:rsidRDefault="06A440F1" w14:paraId="4B4CA0DC" w14:textId="0A74A888">
      <w:pPr>
        <w:pStyle w:val="ListParagraph"/>
        <w:numPr>
          <w:ilvl w:val="1"/>
          <w:numId w:val="20"/>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 xml:space="preserve">If you have a mechanical or other situation on the road, response may be delayed until we can locate a SAG that can accommodate your bike.  </w:t>
      </w:r>
    </w:p>
    <w:p w:rsidR="001C0AD5" w:rsidP="00512AE2" w:rsidRDefault="06A440F1" w14:paraId="4ED7DA57" w14:textId="7DC00D23">
      <w:pPr>
        <w:pStyle w:val="ListParagraph"/>
        <w:numPr>
          <w:ilvl w:val="1"/>
          <w:numId w:val="20"/>
        </w:numPr>
        <w:rPr>
          <w:rFonts w:ascii="Calibri" w:hAnsi="Calibri" w:eastAsia="Calibri" w:cs="Calibri"/>
          <w:color w:val="000000" w:themeColor="text1"/>
          <w:sz w:val="21"/>
          <w:szCs w:val="21"/>
        </w:rPr>
      </w:pPr>
      <w:r w:rsidRPr="101FEBBE">
        <w:rPr>
          <w:rFonts w:ascii="Calibri" w:hAnsi="Calibri" w:eastAsia="Calibri" w:cs="Calibri"/>
          <w:color w:val="000000" w:themeColor="text1"/>
          <w:sz w:val="21"/>
          <w:szCs w:val="21"/>
        </w:rPr>
        <w:t>If you are having a medical emergency, you will be transported</w:t>
      </w:r>
      <w:r w:rsidR="00AD74F5">
        <w:rPr>
          <w:rFonts w:ascii="Calibri" w:hAnsi="Calibri" w:eastAsia="Calibri" w:cs="Calibri"/>
          <w:color w:val="000000" w:themeColor="text1"/>
          <w:sz w:val="21"/>
          <w:szCs w:val="21"/>
        </w:rPr>
        <w:t xml:space="preserve"> immediately,</w:t>
      </w:r>
      <w:r w:rsidRPr="101FEBBE">
        <w:rPr>
          <w:rFonts w:ascii="Calibri" w:hAnsi="Calibri" w:eastAsia="Calibri" w:cs="Calibri"/>
          <w:color w:val="000000" w:themeColor="text1"/>
          <w:sz w:val="21"/>
          <w:szCs w:val="21"/>
        </w:rPr>
        <w:t xml:space="preserve"> and your bike will follow later.</w:t>
      </w:r>
    </w:p>
    <w:p w:rsidR="001C0AD5" w:rsidP="67B8D19F" w:rsidRDefault="06A440F1" w14:paraId="33039BD0" w14:textId="201110F9">
      <w:pPr>
        <w:rPr>
          <w:rFonts w:ascii="Calibri" w:hAnsi="Calibri" w:eastAsia="Calibri" w:cs="Calibri"/>
          <w:color w:val="000000" w:themeColor="text1"/>
          <w:sz w:val="21"/>
          <w:szCs w:val="21"/>
        </w:rPr>
      </w:pPr>
      <w:r w:rsidRPr="67B8D19F">
        <w:rPr>
          <w:rFonts w:ascii="Calibri" w:hAnsi="Calibri" w:eastAsia="Calibri" w:cs="Calibri"/>
          <w:color w:val="000000" w:themeColor="text1"/>
          <w:sz w:val="21"/>
          <w:szCs w:val="21"/>
        </w:rPr>
        <w:t xml:space="preserve">By Signing this document, you agree to the Terms and Conditions stated above. </w:t>
      </w:r>
    </w:p>
    <w:p w:rsidR="001C0AD5" w:rsidP="67B8D19F" w:rsidRDefault="001C0AD5" w14:paraId="7A040A16" w14:textId="1B14E288">
      <w:pPr>
        <w:rPr>
          <w:rFonts w:ascii="Calibri" w:hAnsi="Calibri" w:eastAsia="Calibri" w:cs="Calibri"/>
          <w:color w:val="000000" w:themeColor="text1"/>
        </w:rPr>
      </w:pPr>
    </w:p>
    <w:p w:rsidR="001C0AD5" w:rsidP="67B8D19F" w:rsidRDefault="06A440F1" w14:paraId="25DD2D70" w14:textId="4C1472B8">
      <w:pPr>
        <w:rPr>
          <w:rFonts w:ascii="Calibri" w:hAnsi="Calibri" w:eastAsia="Calibri" w:cs="Calibri"/>
          <w:color w:val="000000" w:themeColor="text1"/>
        </w:rPr>
      </w:pPr>
      <w:r w:rsidRPr="67B8D19F">
        <w:rPr>
          <w:rFonts w:ascii="Calibri" w:hAnsi="Calibri" w:eastAsia="Calibri" w:cs="Calibri"/>
          <w:b/>
          <w:bCs/>
          <w:color w:val="000000" w:themeColor="text1"/>
        </w:rPr>
        <w:t xml:space="preserve">Signature: </w:t>
      </w:r>
      <w:r w:rsidRPr="00AD74F5">
        <w:rPr>
          <w:rFonts w:ascii="Calibri" w:hAnsi="Calibri" w:eastAsia="Calibri" w:cs="Calibri"/>
          <w:color w:val="000000" w:themeColor="text1"/>
        </w:rPr>
        <w:t>___________________________________</w:t>
      </w:r>
      <w:r w:rsidRPr="67B8D19F">
        <w:rPr>
          <w:rFonts w:ascii="Calibri" w:hAnsi="Calibri" w:eastAsia="Calibri" w:cs="Calibri"/>
          <w:b/>
          <w:bCs/>
          <w:color w:val="000000" w:themeColor="text1"/>
        </w:rPr>
        <w:t xml:space="preserve">                                               Date: </w:t>
      </w:r>
      <w:r w:rsidRPr="00AD74F5">
        <w:rPr>
          <w:rFonts w:ascii="Calibri" w:hAnsi="Calibri" w:eastAsia="Calibri" w:cs="Calibri"/>
          <w:color w:val="000000" w:themeColor="text1"/>
        </w:rPr>
        <w:t>____________</w:t>
      </w:r>
    </w:p>
    <w:p w:rsidR="001C0AD5" w:rsidP="67B8D19F" w:rsidRDefault="001C0AD5" w14:paraId="2C078E63" w14:textId="46D4FD68">
      <w:pPr>
        <w:rPr>
          <w:rFonts w:ascii="Calibri" w:hAnsi="Calibri" w:eastAsia="Calibri" w:cs="Calibri"/>
          <w:color w:val="000000" w:themeColor="text1"/>
        </w:rPr>
      </w:pPr>
    </w:p>
    <w:sectPr w:rsidR="001C0AD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7CFF"/>
    <w:multiLevelType w:val="multilevel"/>
    <w:tmpl w:val="20328580"/>
    <w:lvl w:ilvl="0">
      <w:start w:val="5"/>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C1EC4"/>
    <w:multiLevelType w:val="hybridMultilevel"/>
    <w:tmpl w:val="DC80AC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FB1093"/>
    <w:multiLevelType w:val="multilevel"/>
    <w:tmpl w:val="45A403E6"/>
    <w:lvl w:ilvl="0">
      <w:start w:val="4"/>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9A56D3"/>
    <w:multiLevelType w:val="hybridMultilevel"/>
    <w:tmpl w:val="C72EE86A"/>
    <w:lvl w:ilvl="0" w:tplc="FFFFFFFF">
      <w:start w:val="1"/>
      <w:numFmt w:val="decimal"/>
      <w:lvlText w:val="%1."/>
      <w:lvlJc w:val="left"/>
      <w:pPr>
        <w:ind w:left="720" w:hanging="360"/>
      </w:pPr>
    </w:lvl>
    <w:lvl w:ilvl="1" w:tplc="04090001">
      <w:start w:val="1"/>
      <w:numFmt w:val="bullet"/>
      <w:lvlText w:val=""/>
      <w:lvlJc w:val="left"/>
      <w:pPr>
        <w:ind w:left="720" w:hanging="360"/>
      </w:pPr>
      <w:rPr>
        <w:rFonts w:hint="default" w:ascii="Symbol" w:hAnsi="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F299E1F"/>
    <w:multiLevelType w:val="hybridMultilevel"/>
    <w:tmpl w:val="25A468FA"/>
    <w:lvl w:ilvl="0" w:tplc="C4BA921C">
      <w:start w:val="1"/>
      <w:numFmt w:val="decimal"/>
      <w:lvlText w:val="%1."/>
      <w:lvlJc w:val="left"/>
      <w:pPr>
        <w:ind w:left="720" w:hanging="360"/>
      </w:pPr>
    </w:lvl>
    <w:lvl w:ilvl="1" w:tplc="E0D29A32">
      <w:start w:val="6"/>
      <w:numFmt w:val="lowerLetter"/>
      <w:lvlText w:val="%2."/>
      <w:lvlJc w:val="left"/>
      <w:pPr>
        <w:ind w:left="1440" w:hanging="360"/>
      </w:pPr>
      <w:rPr>
        <w:rFonts w:hint="default" w:ascii="Calibri" w:hAnsi="Calibri"/>
      </w:rPr>
    </w:lvl>
    <w:lvl w:ilvl="2" w:tplc="EA16E5FA">
      <w:start w:val="1"/>
      <w:numFmt w:val="lowerRoman"/>
      <w:lvlText w:val="%3."/>
      <w:lvlJc w:val="right"/>
      <w:pPr>
        <w:ind w:left="2160" w:hanging="180"/>
      </w:pPr>
    </w:lvl>
    <w:lvl w:ilvl="3" w:tplc="2E22261C">
      <w:start w:val="1"/>
      <w:numFmt w:val="decimal"/>
      <w:lvlText w:val="%4."/>
      <w:lvlJc w:val="left"/>
      <w:pPr>
        <w:ind w:left="2880" w:hanging="360"/>
      </w:pPr>
    </w:lvl>
    <w:lvl w:ilvl="4" w:tplc="6164C05C">
      <w:start w:val="1"/>
      <w:numFmt w:val="lowerLetter"/>
      <w:lvlText w:val="%5."/>
      <w:lvlJc w:val="left"/>
      <w:pPr>
        <w:ind w:left="3600" w:hanging="360"/>
      </w:pPr>
    </w:lvl>
    <w:lvl w:ilvl="5" w:tplc="3E083678">
      <w:start w:val="1"/>
      <w:numFmt w:val="lowerRoman"/>
      <w:lvlText w:val="%6."/>
      <w:lvlJc w:val="right"/>
      <w:pPr>
        <w:ind w:left="4320" w:hanging="180"/>
      </w:pPr>
    </w:lvl>
    <w:lvl w:ilvl="6" w:tplc="E9A0632C">
      <w:start w:val="1"/>
      <w:numFmt w:val="decimal"/>
      <w:lvlText w:val="%7."/>
      <w:lvlJc w:val="left"/>
      <w:pPr>
        <w:ind w:left="5040" w:hanging="360"/>
      </w:pPr>
    </w:lvl>
    <w:lvl w:ilvl="7" w:tplc="0F36EDBA">
      <w:start w:val="1"/>
      <w:numFmt w:val="lowerLetter"/>
      <w:lvlText w:val="%8."/>
      <w:lvlJc w:val="left"/>
      <w:pPr>
        <w:ind w:left="5760" w:hanging="360"/>
      </w:pPr>
    </w:lvl>
    <w:lvl w:ilvl="8" w:tplc="83942A56">
      <w:start w:val="1"/>
      <w:numFmt w:val="lowerRoman"/>
      <w:lvlText w:val="%9."/>
      <w:lvlJc w:val="right"/>
      <w:pPr>
        <w:ind w:left="6480" w:hanging="180"/>
      </w:pPr>
    </w:lvl>
  </w:abstractNum>
  <w:abstractNum w:abstractNumId="5" w15:restartNumberingAfterBreak="0">
    <w:nsid w:val="12123CE6"/>
    <w:multiLevelType w:val="hybridMultilevel"/>
    <w:tmpl w:val="DB9ED8C2"/>
    <w:lvl w:ilvl="0" w:tplc="4D9E209A">
      <w:start w:val="1"/>
      <w:numFmt w:val="decimal"/>
      <w:lvlText w:val="%1."/>
      <w:lvlJc w:val="left"/>
      <w:pPr>
        <w:ind w:left="720" w:hanging="360"/>
      </w:pPr>
    </w:lvl>
    <w:lvl w:ilvl="1" w:tplc="F8709FF2">
      <w:start w:val="1"/>
      <w:numFmt w:val="lowerLetter"/>
      <w:lvlText w:val="%2."/>
      <w:lvlJc w:val="left"/>
      <w:pPr>
        <w:ind w:left="1440" w:hanging="360"/>
      </w:pPr>
    </w:lvl>
    <w:lvl w:ilvl="2" w:tplc="7FAECF3E">
      <w:start w:val="2"/>
      <w:numFmt w:val="lowerRoman"/>
      <w:lvlText w:val="%3."/>
      <w:lvlJc w:val="right"/>
      <w:pPr>
        <w:ind w:left="2160" w:hanging="180"/>
      </w:pPr>
      <w:rPr>
        <w:rFonts w:hint="default" w:ascii="Calibri" w:hAnsi="Calibri"/>
      </w:rPr>
    </w:lvl>
    <w:lvl w:ilvl="3" w:tplc="37865858">
      <w:start w:val="1"/>
      <w:numFmt w:val="decimal"/>
      <w:lvlText w:val="%4."/>
      <w:lvlJc w:val="left"/>
      <w:pPr>
        <w:ind w:left="2880" w:hanging="360"/>
      </w:pPr>
    </w:lvl>
    <w:lvl w:ilvl="4" w:tplc="BB60E208">
      <w:start w:val="1"/>
      <w:numFmt w:val="lowerLetter"/>
      <w:lvlText w:val="%5."/>
      <w:lvlJc w:val="left"/>
      <w:pPr>
        <w:ind w:left="3600" w:hanging="360"/>
      </w:pPr>
    </w:lvl>
    <w:lvl w:ilvl="5" w:tplc="0B2CE9FC">
      <w:start w:val="1"/>
      <w:numFmt w:val="lowerRoman"/>
      <w:lvlText w:val="%6."/>
      <w:lvlJc w:val="right"/>
      <w:pPr>
        <w:ind w:left="4320" w:hanging="180"/>
      </w:pPr>
    </w:lvl>
    <w:lvl w:ilvl="6" w:tplc="F2507EE6">
      <w:start w:val="1"/>
      <w:numFmt w:val="decimal"/>
      <w:lvlText w:val="%7."/>
      <w:lvlJc w:val="left"/>
      <w:pPr>
        <w:ind w:left="5040" w:hanging="360"/>
      </w:pPr>
    </w:lvl>
    <w:lvl w:ilvl="7" w:tplc="DBAC042A">
      <w:start w:val="1"/>
      <w:numFmt w:val="lowerLetter"/>
      <w:lvlText w:val="%8."/>
      <w:lvlJc w:val="left"/>
      <w:pPr>
        <w:ind w:left="5760" w:hanging="360"/>
      </w:pPr>
    </w:lvl>
    <w:lvl w:ilvl="8" w:tplc="41FA7084">
      <w:start w:val="1"/>
      <w:numFmt w:val="lowerRoman"/>
      <w:lvlText w:val="%9."/>
      <w:lvlJc w:val="right"/>
      <w:pPr>
        <w:ind w:left="6480" w:hanging="180"/>
      </w:pPr>
    </w:lvl>
  </w:abstractNum>
  <w:abstractNum w:abstractNumId="6" w15:restartNumberingAfterBreak="0">
    <w:nsid w:val="246BA8E8"/>
    <w:multiLevelType w:val="hybridMultilevel"/>
    <w:tmpl w:val="BDE0BBDE"/>
    <w:lvl w:ilvl="0" w:tplc="A642C4DC">
      <w:start w:val="1"/>
      <w:numFmt w:val="decimal"/>
      <w:lvlText w:val="%1."/>
      <w:lvlJc w:val="left"/>
      <w:pPr>
        <w:ind w:left="720" w:hanging="360"/>
      </w:pPr>
    </w:lvl>
    <w:lvl w:ilvl="1" w:tplc="C70CA734">
      <w:start w:val="8"/>
      <w:numFmt w:val="lowerLetter"/>
      <w:lvlText w:val="%2."/>
      <w:lvlJc w:val="left"/>
      <w:pPr>
        <w:ind w:left="1440" w:hanging="360"/>
      </w:pPr>
      <w:rPr>
        <w:rFonts w:hint="default" w:ascii="Calibri" w:hAnsi="Calibri"/>
      </w:rPr>
    </w:lvl>
    <w:lvl w:ilvl="2" w:tplc="0230549A">
      <w:start w:val="1"/>
      <w:numFmt w:val="lowerRoman"/>
      <w:lvlText w:val="%3."/>
      <w:lvlJc w:val="right"/>
      <w:pPr>
        <w:ind w:left="2160" w:hanging="180"/>
      </w:pPr>
    </w:lvl>
    <w:lvl w:ilvl="3" w:tplc="026E987C">
      <w:start w:val="1"/>
      <w:numFmt w:val="decimal"/>
      <w:lvlText w:val="%4."/>
      <w:lvlJc w:val="left"/>
      <w:pPr>
        <w:ind w:left="2880" w:hanging="360"/>
      </w:pPr>
    </w:lvl>
    <w:lvl w:ilvl="4" w:tplc="3B86EB78">
      <w:start w:val="1"/>
      <w:numFmt w:val="lowerLetter"/>
      <w:lvlText w:val="%5."/>
      <w:lvlJc w:val="left"/>
      <w:pPr>
        <w:ind w:left="3600" w:hanging="360"/>
      </w:pPr>
    </w:lvl>
    <w:lvl w:ilvl="5" w:tplc="FF90ED08">
      <w:start w:val="1"/>
      <w:numFmt w:val="lowerRoman"/>
      <w:lvlText w:val="%6."/>
      <w:lvlJc w:val="right"/>
      <w:pPr>
        <w:ind w:left="4320" w:hanging="180"/>
      </w:pPr>
    </w:lvl>
    <w:lvl w:ilvl="6" w:tplc="D9AC1EE2">
      <w:start w:val="1"/>
      <w:numFmt w:val="decimal"/>
      <w:lvlText w:val="%7."/>
      <w:lvlJc w:val="left"/>
      <w:pPr>
        <w:ind w:left="5040" w:hanging="360"/>
      </w:pPr>
    </w:lvl>
    <w:lvl w:ilvl="7" w:tplc="1F1827BA">
      <w:start w:val="1"/>
      <w:numFmt w:val="lowerLetter"/>
      <w:lvlText w:val="%8."/>
      <w:lvlJc w:val="left"/>
      <w:pPr>
        <w:ind w:left="5760" w:hanging="360"/>
      </w:pPr>
    </w:lvl>
    <w:lvl w:ilvl="8" w:tplc="8B1890C6">
      <w:start w:val="1"/>
      <w:numFmt w:val="lowerRoman"/>
      <w:lvlText w:val="%9."/>
      <w:lvlJc w:val="right"/>
      <w:pPr>
        <w:ind w:left="6480" w:hanging="180"/>
      </w:pPr>
    </w:lvl>
  </w:abstractNum>
  <w:abstractNum w:abstractNumId="7" w15:restartNumberingAfterBreak="0">
    <w:nsid w:val="25C2AC60"/>
    <w:multiLevelType w:val="multilevel"/>
    <w:tmpl w:val="CAAA63E0"/>
    <w:lvl w:ilvl="0">
      <w:start w:val="3"/>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B195E"/>
    <w:multiLevelType w:val="hybridMultilevel"/>
    <w:tmpl w:val="93BABB3A"/>
    <w:lvl w:ilvl="0" w:tplc="599AC462">
      <w:start w:val="1"/>
      <w:numFmt w:val="decimal"/>
      <w:lvlText w:val="%1."/>
      <w:lvlJc w:val="left"/>
      <w:pPr>
        <w:ind w:left="720" w:hanging="360"/>
      </w:pPr>
    </w:lvl>
    <w:lvl w:ilvl="1" w:tplc="818C7712">
      <w:start w:val="7"/>
      <w:numFmt w:val="lowerLetter"/>
      <w:lvlText w:val="%2."/>
      <w:lvlJc w:val="left"/>
      <w:pPr>
        <w:ind w:left="1440" w:hanging="360"/>
      </w:pPr>
      <w:rPr>
        <w:rFonts w:hint="default" w:ascii="Calibri" w:hAnsi="Calibri"/>
      </w:rPr>
    </w:lvl>
    <w:lvl w:ilvl="2" w:tplc="759E92BC">
      <w:start w:val="1"/>
      <w:numFmt w:val="lowerRoman"/>
      <w:lvlText w:val="%3."/>
      <w:lvlJc w:val="right"/>
      <w:pPr>
        <w:ind w:left="2160" w:hanging="180"/>
      </w:pPr>
    </w:lvl>
    <w:lvl w:ilvl="3" w:tplc="C8C00172">
      <w:start w:val="1"/>
      <w:numFmt w:val="decimal"/>
      <w:lvlText w:val="%4."/>
      <w:lvlJc w:val="left"/>
      <w:pPr>
        <w:ind w:left="2880" w:hanging="360"/>
      </w:pPr>
    </w:lvl>
    <w:lvl w:ilvl="4" w:tplc="E354C92A">
      <w:start w:val="1"/>
      <w:numFmt w:val="lowerLetter"/>
      <w:lvlText w:val="%5."/>
      <w:lvlJc w:val="left"/>
      <w:pPr>
        <w:ind w:left="3600" w:hanging="360"/>
      </w:pPr>
    </w:lvl>
    <w:lvl w:ilvl="5" w:tplc="EB4C8680">
      <w:start w:val="1"/>
      <w:numFmt w:val="lowerRoman"/>
      <w:lvlText w:val="%6."/>
      <w:lvlJc w:val="right"/>
      <w:pPr>
        <w:ind w:left="4320" w:hanging="180"/>
      </w:pPr>
    </w:lvl>
    <w:lvl w:ilvl="6" w:tplc="6434936A">
      <w:start w:val="1"/>
      <w:numFmt w:val="decimal"/>
      <w:lvlText w:val="%7."/>
      <w:lvlJc w:val="left"/>
      <w:pPr>
        <w:ind w:left="5040" w:hanging="360"/>
      </w:pPr>
    </w:lvl>
    <w:lvl w:ilvl="7" w:tplc="DAB4D37C">
      <w:start w:val="1"/>
      <w:numFmt w:val="lowerLetter"/>
      <w:lvlText w:val="%8."/>
      <w:lvlJc w:val="left"/>
      <w:pPr>
        <w:ind w:left="5760" w:hanging="360"/>
      </w:pPr>
    </w:lvl>
    <w:lvl w:ilvl="8" w:tplc="F4085EF8">
      <w:start w:val="1"/>
      <w:numFmt w:val="lowerRoman"/>
      <w:lvlText w:val="%9."/>
      <w:lvlJc w:val="right"/>
      <w:pPr>
        <w:ind w:left="6480" w:hanging="180"/>
      </w:pPr>
    </w:lvl>
  </w:abstractNum>
  <w:abstractNum w:abstractNumId="9" w15:restartNumberingAfterBreak="0">
    <w:nsid w:val="28739874"/>
    <w:multiLevelType w:val="hybridMultilevel"/>
    <w:tmpl w:val="A5703512"/>
    <w:lvl w:ilvl="0" w:tplc="82CE9A28">
      <w:start w:val="1"/>
      <w:numFmt w:val="decimal"/>
      <w:lvlText w:val="%1."/>
      <w:lvlJc w:val="left"/>
      <w:pPr>
        <w:ind w:left="720" w:hanging="360"/>
      </w:pPr>
    </w:lvl>
    <w:lvl w:ilvl="1" w:tplc="87622E58">
      <w:start w:val="3"/>
      <w:numFmt w:val="lowerLetter"/>
      <w:lvlText w:val="%2."/>
      <w:lvlJc w:val="left"/>
      <w:pPr>
        <w:ind w:left="1440" w:hanging="360"/>
      </w:pPr>
      <w:rPr>
        <w:rFonts w:hint="default" w:ascii="Calibri" w:hAnsi="Calibri"/>
      </w:rPr>
    </w:lvl>
    <w:lvl w:ilvl="2" w:tplc="38DA7B72">
      <w:start w:val="1"/>
      <w:numFmt w:val="lowerRoman"/>
      <w:lvlText w:val="%3."/>
      <w:lvlJc w:val="right"/>
      <w:pPr>
        <w:ind w:left="2160" w:hanging="180"/>
      </w:pPr>
    </w:lvl>
    <w:lvl w:ilvl="3" w:tplc="5544ACFC">
      <w:start w:val="1"/>
      <w:numFmt w:val="decimal"/>
      <w:lvlText w:val="%4."/>
      <w:lvlJc w:val="left"/>
      <w:pPr>
        <w:ind w:left="2880" w:hanging="360"/>
      </w:pPr>
    </w:lvl>
    <w:lvl w:ilvl="4" w:tplc="EC90D8AE">
      <w:start w:val="1"/>
      <w:numFmt w:val="lowerLetter"/>
      <w:lvlText w:val="%5."/>
      <w:lvlJc w:val="left"/>
      <w:pPr>
        <w:ind w:left="3600" w:hanging="360"/>
      </w:pPr>
    </w:lvl>
    <w:lvl w:ilvl="5" w:tplc="3558CF22">
      <w:start w:val="1"/>
      <w:numFmt w:val="lowerRoman"/>
      <w:lvlText w:val="%6."/>
      <w:lvlJc w:val="right"/>
      <w:pPr>
        <w:ind w:left="4320" w:hanging="180"/>
      </w:pPr>
    </w:lvl>
    <w:lvl w:ilvl="6" w:tplc="CC962DEC">
      <w:start w:val="1"/>
      <w:numFmt w:val="decimal"/>
      <w:lvlText w:val="%7."/>
      <w:lvlJc w:val="left"/>
      <w:pPr>
        <w:ind w:left="5040" w:hanging="360"/>
      </w:pPr>
    </w:lvl>
    <w:lvl w:ilvl="7" w:tplc="0BA2A008">
      <w:start w:val="1"/>
      <w:numFmt w:val="lowerLetter"/>
      <w:lvlText w:val="%8."/>
      <w:lvlJc w:val="left"/>
      <w:pPr>
        <w:ind w:left="5760" w:hanging="360"/>
      </w:pPr>
    </w:lvl>
    <w:lvl w:ilvl="8" w:tplc="0020048E">
      <w:start w:val="1"/>
      <w:numFmt w:val="lowerRoman"/>
      <w:lvlText w:val="%9."/>
      <w:lvlJc w:val="right"/>
      <w:pPr>
        <w:ind w:left="6480" w:hanging="180"/>
      </w:pPr>
    </w:lvl>
  </w:abstractNum>
  <w:abstractNum w:abstractNumId="10" w15:restartNumberingAfterBreak="0">
    <w:nsid w:val="2FD1B7CB"/>
    <w:multiLevelType w:val="hybridMultilevel"/>
    <w:tmpl w:val="0AC80FB2"/>
    <w:lvl w:ilvl="0" w:tplc="70CEF5BE">
      <w:start w:val="1"/>
      <w:numFmt w:val="decimal"/>
      <w:lvlText w:val="%1."/>
      <w:lvlJc w:val="left"/>
      <w:pPr>
        <w:ind w:left="720" w:hanging="360"/>
      </w:pPr>
    </w:lvl>
    <w:lvl w:ilvl="1" w:tplc="34168110">
      <w:start w:val="4"/>
      <w:numFmt w:val="lowerLetter"/>
      <w:lvlText w:val="%2."/>
      <w:lvlJc w:val="left"/>
      <w:pPr>
        <w:ind w:left="1440" w:hanging="360"/>
      </w:pPr>
      <w:rPr>
        <w:rFonts w:hint="default" w:ascii="Calibri" w:hAnsi="Calibri"/>
      </w:rPr>
    </w:lvl>
    <w:lvl w:ilvl="2" w:tplc="B9B8727C">
      <w:start w:val="1"/>
      <w:numFmt w:val="lowerRoman"/>
      <w:lvlText w:val="%3."/>
      <w:lvlJc w:val="right"/>
      <w:pPr>
        <w:ind w:left="2160" w:hanging="180"/>
      </w:pPr>
    </w:lvl>
    <w:lvl w:ilvl="3" w:tplc="80B66E96">
      <w:start w:val="1"/>
      <w:numFmt w:val="decimal"/>
      <w:lvlText w:val="%4."/>
      <w:lvlJc w:val="left"/>
      <w:pPr>
        <w:ind w:left="2880" w:hanging="360"/>
      </w:pPr>
    </w:lvl>
    <w:lvl w:ilvl="4" w:tplc="FA14984E">
      <w:start w:val="1"/>
      <w:numFmt w:val="lowerLetter"/>
      <w:lvlText w:val="%5."/>
      <w:lvlJc w:val="left"/>
      <w:pPr>
        <w:ind w:left="3600" w:hanging="360"/>
      </w:pPr>
    </w:lvl>
    <w:lvl w:ilvl="5" w:tplc="6A7EE598">
      <w:start w:val="1"/>
      <w:numFmt w:val="lowerRoman"/>
      <w:lvlText w:val="%6."/>
      <w:lvlJc w:val="right"/>
      <w:pPr>
        <w:ind w:left="4320" w:hanging="180"/>
      </w:pPr>
    </w:lvl>
    <w:lvl w:ilvl="6" w:tplc="A8AEBBD6">
      <w:start w:val="1"/>
      <w:numFmt w:val="decimal"/>
      <w:lvlText w:val="%7."/>
      <w:lvlJc w:val="left"/>
      <w:pPr>
        <w:ind w:left="5040" w:hanging="360"/>
      </w:pPr>
    </w:lvl>
    <w:lvl w:ilvl="7" w:tplc="B794405A">
      <w:start w:val="1"/>
      <w:numFmt w:val="lowerLetter"/>
      <w:lvlText w:val="%8."/>
      <w:lvlJc w:val="left"/>
      <w:pPr>
        <w:ind w:left="5760" w:hanging="360"/>
      </w:pPr>
    </w:lvl>
    <w:lvl w:ilvl="8" w:tplc="205E2EDA">
      <w:start w:val="1"/>
      <w:numFmt w:val="lowerRoman"/>
      <w:lvlText w:val="%9."/>
      <w:lvlJc w:val="right"/>
      <w:pPr>
        <w:ind w:left="6480" w:hanging="180"/>
      </w:pPr>
    </w:lvl>
  </w:abstractNum>
  <w:abstractNum w:abstractNumId="11" w15:restartNumberingAfterBreak="0">
    <w:nsid w:val="343544E8"/>
    <w:multiLevelType w:val="multilevel"/>
    <w:tmpl w:val="C892204A"/>
    <w:lvl w:ilvl="0">
      <w:start w:val="6"/>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11DAC"/>
    <w:multiLevelType w:val="hybridMultilevel"/>
    <w:tmpl w:val="A6661CD6"/>
    <w:lvl w:ilvl="0" w:tplc="977E36BE">
      <w:start w:val="1"/>
      <w:numFmt w:val="bullet"/>
      <w:lvlText w:val=""/>
      <w:lvlJc w:val="left"/>
      <w:pPr>
        <w:ind w:left="720" w:hanging="360"/>
      </w:pPr>
      <w:rPr>
        <w:rFonts w:hint="default" w:ascii="Symbol" w:hAnsi="Symbol"/>
      </w:rPr>
    </w:lvl>
    <w:lvl w:ilvl="1" w:tplc="730E7904">
      <w:start w:val="1"/>
      <w:numFmt w:val="bullet"/>
      <w:lvlText w:val="o"/>
      <w:lvlJc w:val="left"/>
      <w:pPr>
        <w:ind w:left="1440" w:hanging="360"/>
      </w:pPr>
      <w:rPr>
        <w:rFonts w:hint="default" w:ascii="Courier New" w:hAnsi="Courier New"/>
      </w:rPr>
    </w:lvl>
    <w:lvl w:ilvl="2" w:tplc="EF4E4452">
      <w:start w:val="1"/>
      <w:numFmt w:val="bullet"/>
      <w:lvlText w:val=""/>
      <w:lvlJc w:val="left"/>
      <w:pPr>
        <w:ind w:left="2160" w:hanging="360"/>
      </w:pPr>
      <w:rPr>
        <w:rFonts w:hint="default" w:ascii="Wingdings" w:hAnsi="Wingdings"/>
      </w:rPr>
    </w:lvl>
    <w:lvl w:ilvl="3" w:tplc="57BC26AC">
      <w:start w:val="1"/>
      <w:numFmt w:val="bullet"/>
      <w:lvlText w:val=""/>
      <w:lvlJc w:val="left"/>
      <w:pPr>
        <w:ind w:left="2880" w:hanging="360"/>
      </w:pPr>
      <w:rPr>
        <w:rFonts w:hint="default" w:ascii="Symbol" w:hAnsi="Symbol"/>
      </w:rPr>
    </w:lvl>
    <w:lvl w:ilvl="4" w:tplc="1C82ED90">
      <w:start w:val="1"/>
      <w:numFmt w:val="bullet"/>
      <w:lvlText w:val="o"/>
      <w:lvlJc w:val="left"/>
      <w:pPr>
        <w:ind w:left="3600" w:hanging="360"/>
      </w:pPr>
      <w:rPr>
        <w:rFonts w:hint="default" w:ascii="Courier New" w:hAnsi="Courier New"/>
      </w:rPr>
    </w:lvl>
    <w:lvl w:ilvl="5" w:tplc="5378ACFC">
      <w:start w:val="1"/>
      <w:numFmt w:val="bullet"/>
      <w:lvlText w:val=""/>
      <w:lvlJc w:val="left"/>
      <w:pPr>
        <w:ind w:left="4320" w:hanging="360"/>
      </w:pPr>
      <w:rPr>
        <w:rFonts w:hint="default" w:ascii="Wingdings" w:hAnsi="Wingdings"/>
      </w:rPr>
    </w:lvl>
    <w:lvl w:ilvl="6" w:tplc="E9F4DD82">
      <w:start w:val="1"/>
      <w:numFmt w:val="bullet"/>
      <w:lvlText w:val=""/>
      <w:lvlJc w:val="left"/>
      <w:pPr>
        <w:ind w:left="5040" w:hanging="360"/>
      </w:pPr>
      <w:rPr>
        <w:rFonts w:hint="default" w:ascii="Symbol" w:hAnsi="Symbol"/>
      </w:rPr>
    </w:lvl>
    <w:lvl w:ilvl="7" w:tplc="49D4C3B2">
      <w:start w:val="1"/>
      <w:numFmt w:val="bullet"/>
      <w:lvlText w:val="o"/>
      <w:lvlJc w:val="left"/>
      <w:pPr>
        <w:ind w:left="5760" w:hanging="360"/>
      </w:pPr>
      <w:rPr>
        <w:rFonts w:hint="default" w:ascii="Courier New" w:hAnsi="Courier New"/>
      </w:rPr>
    </w:lvl>
    <w:lvl w:ilvl="8" w:tplc="FC166EDC">
      <w:start w:val="1"/>
      <w:numFmt w:val="bullet"/>
      <w:lvlText w:val=""/>
      <w:lvlJc w:val="left"/>
      <w:pPr>
        <w:ind w:left="6480" w:hanging="360"/>
      </w:pPr>
      <w:rPr>
        <w:rFonts w:hint="default" w:ascii="Wingdings" w:hAnsi="Wingdings"/>
      </w:rPr>
    </w:lvl>
  </w:abstractNum>
  <w:abstractNum w:abstractNumId="13" w15:restartNumberingAfterBreak="0">
    <w:nsid w:val="3F5101CC"/>
    <w:multiLevelType w:val="hybridMultilevel"/>
    <w:tmpl w:val="80907E40"/>
    <w:lvl w:ilvl="0" w:tplc="DBDC437C">
      <w:start w:val="1"/>
      <w:numFmt w:val="decimal"/>
      <w:lvlText w:val="%1."/>
      <w:lvlJc w:val="left"/>
      <w:pPr>
        <w:ind w:left="720" w:hanging="360"/>
      </w:pPr>
    </w:lvl>
    <w:lvl w:ilvl="1" w:tplc="6EE605F2">
      <w:start w:val="5"/>
      <w:numFmt w:val="lowerLetter"/>
      <w:lvlText w:val="%2."/>
      <w:lvlJc w:val="left"/>
      <w:pPr>
        <w:ind w:left="1440" w:hanging="360"/>
      </w:pPr>
      <w:rPr>
        <w:rFonts w:hint="default" w:ascii="Calibri" w:hAnsi="Calibri"/>
      </w:rPr>
    </w:lvl>
    <w:lvl w:ilvl="2" w:tplc="5C2EDB8C">
      <w:start w:val="1"/>
      <w:numFmt w:val="lowerRoman"/>
      <w:lvlText w:val="%3."/>
      <w:lvlJc w:val="right"/>
      <w:pPr>
        <w:ind w:left="2160" w:hanging="180"/>
      </w:pPr>
    </w:lvl>
    <w:lvl w:ilvl="3" w:tplc="2ED03954">
      <w:start w:val="1"/>
      <w:numFmt w:val="decimal"/>
      <w:lvlText w:val="%4."/>
      <w:lvlJc w:val="left"/>
      <w:pPr>
        <w:ind w:left="2880" w:hanging="360"/>
      </w:pPr>
    </w:lvl>
    <w:lvl w:ilvl="4" w:tplc="C190296E">
      <w:start w:val="1"/>
      <w:numFmt w:val="lowerLetter"/>
      <w:lvlText w:val="%5."/>
      <w:lvlJc w:val="left"/>
      <w:pPr>
        <w:ind w:left="3600" w:hanging="360"/>
      </w:pPr>
    </w:lvl>
    <w:lvl w:ilvl="5" w:tplc="BBF8921A">
      <w:start w:val="1"/>
      <w:numFmt w:val="lowerRoman"/>
      <w:lvlText w:val="%6."/>
      <w:lvlJc w:val="right"/>
      <w:pPr>
        <w:ind w:left="4320" w:hanging="180"/>
      </w:pPr>
    </w:lvl>
    <w:lvl w:ilvl="6" w:tplc="691E33AC">
      <w:start w:val="1"/>
      <w:numFmt w:val="decimal"/>
      <w:lvlText w:val="%7."/>
      <w:lvlJc w:val="left"/>
      <w:pPr>
        <w:ind w:left="5040" w:hanging="360"/>
      </w:pPr>
    </w:lvl>
    <w:lvl w:ilvl="7" w:tplc="B0A06362">
      <w:start w:val="1"/>
      <w:numFmt w:val="lowerLetter"/>
      <w:lvlText w:val="%8."/>
      <w:lvlJc w:val="left"/>
      <w:pPr>
        <w:ind w:left="5760" w:hanging="360"/>
      </w:pPr>
    </w:lvl>
    <w:lvl w:ilvl="8" w:tplc="0BD0A580">
      <w:start w:val="1"/>
      <w:numFmt w:val="lowerRoman"/>
      <w:lvlText w:val="%9."/>
      <w:lvlJc w:val="right"/>
      <w:pPr>
        <w:ind w:left="6480" w:hanging="180"/>
      </w:pPr>
    </w:lvl>
  </w:abstractNum>
  <w:abstractNum w:abstractNumId="14" w15:restartNumberingAfterBreak="0">
    <w:nsid w:val="506F427F"/>
    <w:multiLevelType w:val="multilevel"/>
    <w:tmpl w:val="AF281B8E"/>
    <w:lvl w:ilvl="0">
      <w:start w:val="2"/>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B8E25"/>
    <w:multiLevelType w:val="hybridMultilevel"/>
    <w:tmpl w:val="0E3EC3B8"/>
    <w:lvl w:ilvl="0" w:tplc="12D82E8A">
      <w:start w:val="1"/>
      <w:numFmt w:val="bullet"/>
      <w:lvlText w:val=""/>
      <w:lvlJc w:val="left"/>
      <w:pPr>
        <w:ind w:left="720" w:hanging="360"/>
      </w:pPr>
      <w:rPr>
        <w:rFonts w:hint="default" w:ascii="Symbol" w:hAnsi="Symbol"/>
      </w:rPr>
    </w:lvl>
    <w:lvl w:ilvl="1" w:tplc="D6DEBA5A">
      <w:start w:val="1"/>
      <w:numFmt w:val="bullet"/>
      <w:lvlText w:val="o"/>
      <w:lvlJc w:val="left"/>
      <w:pPr>
        <w:ind w:left="1440" w:hanging="360"/>
      </w:pPr>
      <w:rPr>
        <w:rFonts w:hint="default" w:ascii="Courier New" w:hAnsi="Courier New"/>
      </w:rPr>
    </w:lvl>
    <w:lvl w:ilvl="2" w:tplc="7E284094">
      <w:start w:val="1"/>
      <w:numFmt w:val="bullet"/>
      <w:lvlText w:val=""/>
      <w:lvlJc w:val="left"/>
      <w:pPr>
        <w:ind w:left="2160" w:hanging="360"/>
      </w:pPr>
      <w:rPr>
        <w:rFonts w:hint="default" w:ascii="Wingdings" w:hAnsi="Wingdings"/>
      </w:rPr>
    </w:lvl>
    <w:lvl w:ilvl="3" w:tplc="DFD69B9A">
      <w:start w:val="1"/>
      <w:numFmt w:val="bullet"/>
      <w:lvlText w:val=""/>
      <w:lvlJc w:val="left"/>
      <w:pPr>
        <w:ind w:left="2880" w:hanging="360"/>
      </w:pPr>
      <w:rPr>
        <w:rFonts w:hint="default" w:ascii="Symbol" w:hAnsi="Symbol"/>
      </w:rPr>
    </w:lvl>
    <w:lvl w:ilvl="4" w:tplc="D6E21DA2">
      <w:start w:val="1"/>
      <w:numFmt w:val="bullet"/>
      <w:lvlText w:val="o"/>
      <w:lvlJc w:val="left"/>
      <w:pPr>
        <w:ind w:left="3600" w:hanging="360"/>
      </w:pPr>
      <w:rPr>
        <w:rFonts w:hint="default" w:ascii="Courier New" w:hAnsi="Courier New"/>
      </w:rPr>
    </w:lvl>
    <w:lvl w:ilvl="5" w:tplc="1276B98C">
      <w:start w:val="1"/>
      <w:numFmt w:val="bullet"/>
      <w:lvlText w:val=""/>
      <w:lvlJc w:val="left"/>
      <w:pPr>
        <w:ind w:left="4320" w:hanging="360"/>
      </w:pPr>
      <w:rPr>
        <w:rFonts w:hint="default" w:ascii="Wingdings" w:hAnsi="Wingdings"/>
      </w:rPr>
    </w:lvl>
    <w:lvl w:ilvl="6" w:tplc="E1FABE0E">
      <w:start w:val="1"/>
      <w:numFmt w:val="bullet"/>
      <w:lvlText w:val=""/>
      <w:lvlJc w:val="left"/>
      <w:pPr>
        <w:ind w:left="5040" w:hanging="360"/>
      </w:pPr>
      <w:rPr>
        <w:rFonts w:hint="default" w:ascii="Symbol" w:hAnsi="Symbol"/>
      </w:rPr>
    </w:lvl>
    <w:lvl w:ilvl="7" w:tplc="A37A00D8">
      <w:start w:val="1"/>
      <w:numFmt w:val="bullet"/>
      <w:lvlText w:val="o"/>
      <w:lvlJc w:val="left"/>
      <w:pPr>
        <w:ind w:left="5760" w:hanging="360"/>
      </w:pPr>
      <w:rPr>
        <w:rFonts w:hint="default" w:ascii="Courier New" w:hAnsi="Courier New"/>
      </w:rPr>
    </w:lvl>
    <w:lvl w:ilvl="8" w:tplc="A5380688">
      <w:start w:val="1"/>
      <w:numFmt w:val="bullet"/>
      <w:lvlText w:val=""/>
      <w:lvlJc w:val="left"/>
      <w:pPr>
        <w:ind w:left="6480" w:hanging="360"/>
      </w:pPr>
      <w:rPr>
        <w:rFonts w:hint="default" w:ascii="Wingdings" w:hAnsi="Wingdings"/>
      </w:rPr>
    </w:lvl>
  </w:abstractNum>
  <w:abstractNum w:abstractNumId="16" w15:restartNumberingAfterBreak="0">
    <w:nsid w:val="72413C98"/>
    <w:multiLevelType w:val="hybridMultilevel"/>
    <w:tmpl w:val="9850D902"/>
    <w:lvl w:ilvl="0" w:tplc="C54476E8">
      <w:start w:val="1"/>
      <w:numFmt w:val="decimal"/>
      <w:lvlText w:val="%1."/>
      <w:lvlJc w:val="left"/>
      <w:pPr>
        <w:ind w:left="720" w:hanging="360"/>
      </w:pPr>
    </w:lvl>
    <w:lvl w:ilvl="1" w:tplc="093CB5F8">
      <w:start w:val="2"/>
      <w:numFmt w:val="lowerLetter"/>
      <w:lvlText w:val="%2."/>
      <w:lvlJc w:val="left"/>
      <w:pPr>
        <w:ind w:left="1440" w:hanging="360"/>
      </w:pPr>
      <w:rPr>
        <w:rFonts w:hint="default" w:ascii="Calibri" w:hAnsi="Calibri"/>
      </w:rPr>
    </w:lvl>
    <w:lvl w:ilvl="2" w:tplc="581208C4">
      <w:start w:val="1"/>
      <w:numFmt w:val="lowerRoman"/>
      <w:lvlText w:val="%3."/>
      <w:lvlJc w:val="right"/>
      <w:pPr>
        <w:ind w:left="2160" w:hanging="180"/>
      </w:pPr>
    </w:lvl>
    <w:lvl w:ilvl="3" w:tplc="8C32BBAC">
      <w:start w:val="1"/>
      <w:numFmt w:val="decimal"/>
      <w:lvlText w:val="%4."/>
      <w:lvlJc w:val="left"/>
      <w:pPr>
        <w:ind w:left="2880" w:hanging="360"/>
      </w:pPr>
    </w:lvl>
    <w:lvl w:ilvl="4" w:tplc="5FC0D4BE">
      <w:start w:val="1"/>
      <w:numFmt w:val="lowerLetter"/>
      <w:lvlText w:val="%5."/>
      <w:lvlJc w:val="left"/>
      <w:pPr>
        <w:ind w:left="3600" w:hanging="360"/>
      </w:pPr>
    </w:lvl>
    <w:lvl w:ilvl="5" w:tplc="1196FBEC">
      <w:start w:val="1"/>
      <w:numFmt w:val="lowerRoman"/>
      <w:lvlText w:val="%6."/>
      <w:lvlJc w:val="right"/>
      <w:pPr>
        <w:ind w:left="4320" w:hanging="180"/>
      </w:pPr>
    </w:lvl>
    <w:lvl w:ilvl="6" w:tplc="1318EEDC">
      <w:start w:val="1"/>
      <w:numFmt w:val="decimal"/>
      <w:lvlText w:val="%7."/>
      <w:lvlJc w:val="left"/>
      <w:pPr>
        <w:ind w:left="5040" w:hanging="360"/>
      </w:pPr>
    </w:lvl>
    <w:lvl w:ilvl="7" w:tplc="F4F03514">
      <w:start w:val="1"/>
      <w:numFmt w:val="lowerLetter"/>
      <w:lvlText w:val="%8."/>
      <w:lvlJc w:val="left"/>
      <w:pPr>
        <w:ind w:left="5760" w:hanging="360"/>
      </w:pPr>
    </w:lvl>
    <w:lvl w:ilvl="8" w:tplc="B858B06E">
      <w:start w:val="1"/>
      <w:numFmt w:val="lowerRoman"/>
      <w:lvlText w:val="%9."/>
      <w:lvlJc w:val="right"/>
      <w:pPr>
        <w:ind w:left="6480" w:hanging="180"/>
      </w:pPr>
    </w:lvl>
  </w:abstractNum>
  <w:abstractNum w:abstractNumId="17" w15:restartNumberingAfterBreak="0">
    <w:nsid w:val="74CE4CD1"/>
    <w:multiLevelType w:val="hybridMultilevel"/>
    <w:tmpl w:val="10C48C16"/>
    <w:lvl w:ilvl="0" w:tplc="8AF2E024">
      <w:start w:val="1"/>
      <w:numFmt w:val="decimal"/>
      <w:lvlText w:val="%1."/>
      <w:lvlJc w:val="left"/>
      <w:pPr>
        <w:ind w:left="720" w:hanging="360"/>
      </w:pPr>
    </w:lvl>
    <w:lvl w:ilvl="1" w:tplc="65E8CAAA">
      <w:start w:val="1"/>
      <w:numFmt w:val="lowerLetter"/>
      <w:lvlText w:val="%2."/>
      <w:lvlJc w:val="left"/>
      <w:pPr>
        <w:ind w:left="1440" w:hanging="360"/>
      </w:pPr>
      <w:rPr>
        <w:rFonts w:hint="default" w:ascii="Calibri" w:hAnsi="Calibri"/>
      </w:rPr>
    </w:lvl>
    <w:lvl w:ilvl="2" w:tplc="6546CC2E">
      <w:start w:val="1"/>
      <w:numFmt w:val="lowerRoman"/>
      <w:lvlText w:val="%3."/>
      <w:lvlJc w:val="right"/>
      <w:pPr>
        <w:ind w:left="2160" w:hanging="180"/>
      </w:pPr>
    </w:lvl>
    <w:lvl w:ilvl="3" w:tplc="80027104">
      <w:start w:val="1"/>
      <w:numFmt w:val="decimal"/>
      <w:lvlText w:val="%4."/>
      <w:lvlJc w:val="left"/>
      <w:pPr>
        <w:ind w:left="2880" w:hanging="360"/>
      </w:pPr>
    </w:lvl>
    <w:lvl w:ilvl="4" w:tplc="35768018">
      <w:start w:val="1"/>
      <w:numFmt w:val="lowerLetter"/>
      <w:lvlText w:val="%5."/>
      <w:lvlJc w:val="left"/>
      <w:pPr>
        <w:ind w:left="3600" w:hanging="360"/>
      </w:pPr>
    </w:lvl>
    <w:lvl w:ilvl="5" w:tplc="B8F87CB2">
      <w:start w:val="1"/>
      <w:numFmt w:val="lowerRoman"/>
      <w:lvlText w:val="%6."/>
      <w:lvlJc w:val="right"/>
      <w:pPr>
        <w:ind w:left="4320" w:hanging="180"/>
      </w:pPr>
    </w:lvl>
    <w:lvl w:ilvl="6" w:tplc="5636EC48">
      <w:start w:val="1"/>
      <w:numFmt w:val="decimal"/>
      <w:lvlText w:val="%7."/>
      <w:lvlJc w:val="left"/>
      <w:pPr>
        <w:ind w:left="5040" w:hanging="360"/>
      </w:pPr>
    </w:lvl>
    <w:lvl w:ilvl="7" w:tplc="3BBAB9DA">
      <w:start w:val="1"/>
      <w:numFmt w:val="lowerLetter"/>
      <w:lvlText w:val="%8."/>
      <w:lvlJc w:val="left"/>
      <w:pPr>
        <w:ind w:left="5760" w:hanging="360"/>
      </w:pPr>
    </w:lvl>
    <w:lvl w:ilvl="8" w:tplc="5F5258D0">
      <w:start w:val="1"/>
      <w:numFmt w:val="lowerRoman"/>
      <w:lvlText w:val="%9."/>
      <w:lvlJc w:val="right"/>
      <w:pPr>
        <w:ind w:left="6480" w:hanging="180"/>
      </w:pPr>
    </w:lvl>
  </w:abstractNum>
  <w:abstractNum w:abstractNumId="18" w15:restartNumberingAfterBreak="0">
    <w:nsid w:val="7930DA12"/>
    <w:multiLevelType w:val="multilevel"/>
    <w:tmpl w:val="62D4C850"/>
    <w:lvl w:ilvl="0">
      <w:start w:val="1"/>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6C8C75"/>
    <w:multiLevelType w:val="hybridMultilevel"/>
    <w:tmpl w:val="48BA80FA"/>
    <w:lvl w:ilvl="0" w:tplc="716CC86C">
      <w:start w:val="1"/>
      <w:numFmt w:val="decimal"/>
      <w:lvlText w:val="%1."/>
      <w:lvlJc w:val="left"/>
      <w:pPr>
        <w:ind w:left="720" w:hanging="360"/>
      </w:pPr>
    </w:lvl>
    <w:lvl w:ilvl="1" w:tplc="6F186880">
      <w:start w:val="1"/>
      <w:numFmt w:val="lowerLetter"/>
      <w:lvlText w:val="%2."/>
      <w:lvlJc w:val="left"/>
      <w:pPr>
        <w:ind w:left="1440" w:hanging="360"/>
      </w:pPr>
    </w:lvl>
    <w:lvl w:ilvl="2" w:tplc="54604DF4">
      <w:start w:val="3"/>
      <w:numFmt w:val="lowerRoman"/>
      <w:lvlText w:val="%3."/>
      <w:lvlJc w:val="right"/>
      <w:pPr>
        <w:ind w:left="2160" w:hanging="180"/>
      </w:pPr>
      <w:rPr>
        <w:rFonts w:hint="default" w:ascii="Calibri" w:hAnsi="Calibri"/>
      </w:rPr>
    </w:lvl>
    <w:lvl w:ilvl="3" w:tplc="13AAA6FE">
      <w:start w:val="1"/>
      <w:numFmt w:val="decimal"/>
      <w:lvlText w:val="%4."/>
      <w:lvlJc w:val="left"/>
      <w:pPr>
        <w:ind w:left="2880" w:hanging="360"/>
      </w:pPr>
    </w:lvl>
    <w:lvl w:ilvl="4" w:tplc="DFCC2A04">
      <w:start w:val="1"/>
      <w:numFmt w:val="lowerLetter"/>
      <w:lvlText w:val="%5."/>
      <w:lvlJc w:val="left"/>
      <w:pPr>
        <w:ind w:left="3600" w:hanging="360"/>
      </w:pPr>
    </w:lvl>
    <w:lvl w:ilvl="5" w:tplc="527CB79E">
      <w:start w:val="1"/>
      <w:numFmt w:val="lowerRoman"/>
      <w:lvlText w:val="%6."/>
      <w:lvlJc w:val="right"/>
      <w:pPr>
        <w:ind w:left="4320" w:hanging="180"/>
      </w:pPr>
    </w:lvl>
    <w:lvl w:ilvl="6" w:tplc="9EF6E86C">
      <w:start w:val="1"/>
      <w:numFmt w:val="decimal"/>
      <w:lvlText w:val="%7."/>
      <w:lvlJc w:val="left"/>
      <w:pPr>
        <w:ind w:left="5040" w:hanging="360"/>
      </w:pPr>
    </w:lvl>
    <w:lvl w:ilvl="7" w:tplc="1B0039AE">
      <w:start w:val="1"/>
      <w:numFmt w:val="lowerLetter"/>
      <w:lvlText w:val="%8."/>
      <w:lvlJc w:val="left"/>
      <w:pPr>
        <w:ind w:left="5760" w:hanging="360"/>
      </w:pPr>
    </w:lvl>
    <w:lvl w:ilvl="8" w:tplc="42228CA0">
      <w:start w:val="1"/>
      <w:numFmt w:val="lowerRoman"/>
      <w:lvlText w:val="%9."/>
      <w:lvlJc w:val="right"/>
      <w:pPr>
        <w:ind w:left="6480" w:hanging="180"/>
      </w:pPr>
    </w:lvl>
  </w:abstractNum>
  <w:num w:numId="1" w16cid:durableId="1511025327">
    <w:abstractNumId w:val="12"/>
  </w:num>
  <w:num w:numId="2" w16cid:durableId="1614510183">
    <w:abstractNumId w:val="15"/>
  </w:num>
  <w:num w:numId="3" w16cid:durableId="1235433430">
    <w:abstractNumId w:val="6"/>
  </w:num>
  <w:num w:numId="4" w16cid:durableId="77410240">
    <w:abstractNumId w:val="8"/>
  </w:num>
  <w:num w:numId="5" w16cid:durableId="278994008">
    <w:abstractNumId w:val="4"/>
  </w:num>
  <w:num w:numId="6" w16cid:durableId="332807443">
    <w:abstractNumId w:val="19"/>
  </w:num>
  <w:num w:numId="7" w16cid:durableId="377899954">
    <w:abstractNumId w:val="5"/>
  </w:num>
  <w:num w:numId="8" w16cid:durableId="303318357">
    <w:abstractNumId w:val="13"/>
  </w:num>
  <w:num w:numId="9" w16cid:durableId="1055159329">
    <w:abstractNumId w:val="10"/>
  </w:num>
  <w:num w:numId="10" w16cid:durableId="346299792">
    <w:abstractNumId w:val="9"/>
  </w:num>
  <w:num w:numId="11" w16cid:durableId="561914136">
    <w:abstractNumId w:val="16"/>
  </w:num>
  <w:num w:numId="12" w16cid:durableId="55786687">
    <w:abstractNumId w:val="17"/>
  </w:num>
  <w:num w:numId="13" w16cid:durableId="1527014338">
    <w:abstractNumId w:val="11"/>
  </w:num>
  <w:num w:numId="14" w16cid:durableId="1784417555">
    <w:abstractNumId w:val="0"/>
  </w:num>
  <w:num w:numId="15" w16cid:durableId="722293870">
    <w:abstractNumId w:val="2"/>
  </w:num>
  <w:num w:numId="16" w16cid:durableId="1393962309">
    <w:abstractNumId w:val="7"/>
  </w:num>
  <w:num w:numId="17" w16cid:durableId="790785335">
    <w:abstractNumId w:val="14"/>
  </w:num>
  <w:num w:numId="18" w16cid:durableId="721833935">
    <w:abstractNumId w:val="18"/>
  </w:num>
  <w:num w:numId="19" w16cid:durableId="1427312433">
    <w:abstractNumId w:val="1"/>
  </w:num>
  <w:num w:numId="20" w16cid:durableId="4002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F9CEF3"/>
    <w:rsid w:val="001C0AD5"/>
    <w:rsid w:val="00457572"/>
    <w:rsid w:val="004E6CD5"/>
    <w:rsid w:val="00512AE2"/>
    <w:rsid w:val="006A5744"/>
    <w:rsid w:val="006F5413"/>
    <w:rsid w:val="009549B6"/>
    <w:rsid w:val="00AD74F5"/>
    <w:rsid w:val="00BE14BD"/>
    <w:rsid w:val="00ED6B4F"/>
    <w:rsid w:val="034168B6"/>
    <w:rsid w:val="06A440F1"/>
    <w:rsid w:val="09677EA6"/>
    <w:rsid w:val="0B3A01FE"/>
    <w:rsid w:val="0C030CAE"/>
    <w:rsid w:val="0C7EB485"/>
    <w:rsid w:val="1006C361"/>
    <w:rsid w:val="101FEBBE"/>
    <w:rsid w:val="10E247BF"/>
    <w:rsid w:val="12844AA7"/>
    <w:rsid w:val="144894E5"/>
    <w:rsid w:val="14DA3484"/>
    <w:rsid w:val="1613DEB9"/>
    <w:rsid w:val="18EAE10B"/>
    <w:rsid w:val="1FB8A1BC"/>
    <w:rsid w:val="20D23EF4"/>
    <w:rsid w:val="2B678758"/>
    <w:rsid w:val="30029FA1"/>
    <w:rsid w:val="30405550"/>
    <w:rsid w:val="31DC25B1"/>
    <w:rsid w:val="34665C30"/>
    <w:rsid w:val="34F6224C"/>
    <w:rsid w:val="3C716E15"/>
    <w:rsid w:val="412BB6DB"/>
    <w:rsid w:val="44E03532"/>
    <w:rsid w:val="4A56FB0F"/>
    <w:rsid w:val="4A941551"/>
    <w:rsid w:val="4DEEC819"/>
    <w:rsid w:val="53030674"/>
    <w:rsid w:val="54555E7D"/>
    <w:rsid w:val="586AEAA5"/>
    <w:rsid w:val="59C1C9B7"/>
    <w:rsid w:val="5D140AD0"/>
    <w:rsid w:val="60434381"/>
    <w:rsid w:val="61F9CEF3"/>
    <w:rsid w:val="67B8D19F"/>
    <w:rsid w:val="6F8FCC58"/>
    <w:rsid w:val="6F965908"/>
    <w:rsid w:val="706B2292"/>
    <w:rsid w:val="71528B1D"/>
    <w:rsid w:val="723E558B"/>
    <w:rsid w:val="73EC7AB6"/>
    <w:rsid w:val="7AF38940"/>
    <w:rsid w:val="7C5374EC"/>
    <w:rsid w:val="7DC6C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CEF3"/>
  <w15:chartTrackingRefBased/>
  <w15:docId w15:val="{55C8EB94-07CC-484A-9843-DE249510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2DE0F5F5FDE4DBC088A2DD246B9B8" ma:contentTypeVersion="15" ma:contentTypeDescription="Create a new document." ma:contentTypeScope="" ma:versionID="41a21b20c6c6bbd8c0a9032915241ece">
  <xsd:schema xmlns:xsd="http://www.w3.org/2001/XMLSchema" xmlns:xs="http://www.w3.org/2001/XMLSchema" xmlns:p="http://schemas.microsoft.com/office/2006/metadata/properties" xmlns:ns2="ab3f3128-f2ae-46dc-99a1-70856bfe1230" xmlns:ns3="b50d1552-0501-4167-8414-134c82cf57d4" targetNamespace="http://schemas.microsoft.com/office/2006/metadata/properties" ma:root="true" ma:fieldsID="394c4b3655b1e206fc8d2ee2c0939cec" ns2:_="" ns3:_="">
    <xsd:import namespace="ab3f3128-f2ae-46dc-99a1-70856bfe1230"/>
    <xsd:import namespace="b50d1552-0501-4167-8414-134c82cf5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3128-f2ae-46dc-99a1-70856bfe1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b7c43f-0432-4e05-9a91-599106bab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d1552-0501-4167-8414-134c82cf57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9c7caa-11bc-45da-ad16-7cc505899610}" ma:internalName="TaxCatchAll" ma:showField="CatchAllData" ma:web="b50d1552-0501-4167-8414-134c82cf5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3f3128-f2ae-46dc-99a1-70856bfe1230">
      <Terms xmlns="http://schemas.microsoft.com/office/infopath/2007/PartnerControls"/>
    </lcf76f155ced4ddcb4097134ff3c332f>
    <TaxCatchAll xmlns="b50d1552-0501-4167-8414-134c82cf57d4" xsi:nil="true"/>
    <SharedWithUsers xmlns="b50d1552-0501-4167-8414-134c82cf57d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2FE1E-3E0A-4816-A040-318E20A8D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3128-f2ae-46dc-99a1-70856bfe1230"/>
    <ds:schemaRef ds:uri="b50d1552-0501-4167-8414-134c82cf5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D094D-EB0E-4ECB-9EA3-C2B0C348E4A3}">
  <ds:schemaRefs>
    <ds:schemaRef ds:uri="http://schemas.microsoft.com/office/2006/metadata/properties"/>
    <ds:schemaRef ds:uri="http://schemas.microsoft.com/office/infopath/2007/PartnerControls"/>
    <ds:schemaRef ds:uri="ab3f3128-f2ae-46dc-99a1-70856bfe1230"/>
    <ds:schemaRef ds:uri="b50d1552-0501-4167-8414-134c82cf57d4"/>
  </ds:schemaRefs>
</ds:datastoreItem>
</file>

<file path=customXml/itemProps3.xml><?xml version="1.0" encoding="utf-8"?>
<ds:datastoreItem xmlns:ds="http://schemas.openxmlformats.org/officeDocument/2006/customXml" ds:itemID="{411F8895-2343-4A8A-B629-45F3718C40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Abby Noon</dc:creator>
  <keywords/>
  <dc:description/>
  <lastModifiedBy>Abby Noon</lastModifiedBy>
  <revision>11</revision>
  <dcterms:created xsi:type="dcterms:W3CDTF">2023-02-07T19:50:00.0000000Z</dcterms:created>
  <dcterms:modified xsi:type="dcterms:W3CDTF">2023-02-09T18:58:16.0746033Z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0x0101001D82DE0F5F5FDE4DBC088A2DD246B9B8</vt:lpwstr>
  </property>
  <property fmtid="{D5CDD505-2E9C-101B-9397-08002B2CF9AE}" pid="3" name="Order">
    <vt:r8>4000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